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800B1C"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F163F9"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OCTOBER 1st</w:t>
      </w:r>
      <w:r w:rsidR="00B3442E">
        <w:rPr>
          <w:rFonts w:ascii="Times New Roman" w:hAnsi="Times New Roman" w:cs="Times New Roman"/>
          <w:b/>
          <w:sz w:val="28"/>
          <w:szCs w:val="24"/>
        </w:rPr>
        <w:t>, 2015</w:t>
      </w:r>
    </w:p>
    <w:p w:rsidR="00B07135" w:rsidRPr="007B1BA9" w:rsidRDefault="00991DE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800B1C" w:rsidRPr="0041440D" w:rsidRDefault="00800B1C" w:rsidP="00800B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9430A2">
        <w:rPr>
          <w:rFonts w:ascii="Times New Roman" w:hAnsi="Times New Roman" w:cs="Times New Roman"/>
          <w:sz w:val="24"/>
          <w:szCs w:val="24"/>
        </w:rPr>
        <w:t>all</w:t>
      </w:r>
      <w:r>
        <w:rPr>
          <w:rFonts w:ascii="Times New Roman" w:hAnsi="Times New Roman" w:cs="Times New Roman"/>
          <w:sz w:val="24"/>
          <w:szCs w:val="24"/>
        </w:rPr>
        <w:t>ed to o</w:t>
      </w:r>
      <w:r w:rsidRPr="009430A2">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sidR="00D6005B">
        <w:rPr>
          <w:rFonts w:ascii="Times New Roman" w:hAnsi="Times New Roman" w:cs="Times New Roman"/>
          <w:sz w:val="24"/>
          <w:szCs w:val="24"/>
        </w:rPr>
        <w:t xml:space="preserve"> at 6:00</w:t>
      </w:r>
      <w:r>
        <w:rPr>
          <w:rFonts w:ascii="Times New Roman" w:hAnsi="Times New Roman" w:cs="Times New Roman"/>
          <w:sz w:val="24"/>
          <w:szCs w:val="24"/>
        </w:rPr>
        <w:t xml:space="preserve">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Charlotte Browning, and Jim Hannah</w:t>
      </w:r>
      <w:r w:rsidR="00D6005B">
        <w:rPr>
          <w:rFonts w:ascii="Times New Roman" w:hAnsi="Times New Roman" w:cs="Times New Roman"/>
          <w:sz w:val="24"/>
          <w:szCs w:val="24"/>
        </w:rPr>
        <w:t xml:space="preserve"> (arrived at 6:03 at beginning of item A)</w:t>
      </w:r>
      <w:r>
        <w:rPr>
          <w:rFonts w:ascii="Times New Roman" w:hAnsi="Times New Roman" w:cs="Times New Roman"/>
          <w:sz w:val="24"/>
          <w:szCs w:val="24"/>
        </w:rPr>
        <w:t xml:space="preserve"> were present.  City Administrator, Lamar Schulz, City Secretary, Karen Chesler, City Marshal, Will Dietrich, City Inspector, Mike Armstrong, Public</w:t>
      </w:r>
      <w:r w:rsidR="00C05AAF">
        <w:rPr>
          <w:rFonts w:ascii="Times New Roman" w:hAnsi="Times New Roman" w:cs="Times New Roman"/>
          <w:sz w:val="24"/>
          <w:szCs w:val="24"/>
        </w:rPr>
        <w:t xml:space="preserve"> Works Director</w:t>
      </w:r>
      <w:r>
        <w:rPr>
          <w:rFonts w:ascii="Times New Roman" w:hAnsi="Times New Roman" w:cs="Times New Roman"/>
          <w:sz w:val="24"/>
          <w:szCs w:val="24"/>
        </w:rPr>
        <w:t xml:space="preserve">, Roy Clayton and City Treasurer, Trinity Burnes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800B1C">
        <w:rPr>
          <w:rFonts w:ascii="Times New Roman" w:hAnsi="Times New Roman" w:cs="Times New Roman"/>
          <w:sz w:val="24"/>
          <w:szCs w:val="24"/>
        </w:rPr>
        <w:t xml:space="preserve"> given by </w:t>
      </w:r>
      <w:r w:rsidR="00931F8B">
        <w:rPr>
          <w:rFonts w:ascii="Times New Roman" w:hAnsi="Times New Roman" w:cs="Times New Roman"/>
          <w:sz w:val="24"/>
          <w:szCs w:val="24"/>
        </w:rPr>
        <w:t>Martha Shoemaker</w:t>
      </w:r>
      <w:r w:rsidRPr="009430A2">
        <w:rPr>
          <w:rFonts w:ascii="Times New Roman" w:hAnsi="Times New Roman" w:cs="Times New Roman"/>
          <w:sz w:val="24"/>
          <w:szCs w:val="24"/>
        </w:rPr>
        <w:t xml:space="preserve"> &amp; </w:t>
      </w:r>
      <w:r w:rsidR="00800B1C">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r w:rsidR="00800B1C">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800B1C" w:rsidRPr="00C01D6A" w:rsidRDefault="003C2B86" w:rsidP="00800B1C">
      <w:pPr>
        <w:pStyle w:val="NoSpacing"/>
        <w:numPr>
          <w:ilvl w:val="0"/>
          <w:numId w:val="1"/>
        </w:numPr>
        <w:rPr>
          <w:rFonts w:ascii="Times New Roman" w:hAnsi="Times New Roman" w:cs="Times New Roman"/>
          <w:sz w:val="24"/>
          <w:szCs w:val="24"/>
        </w:rPr>
      </w:pPr>
      <w:r w:rsidRPr="00C01D6A">
        <w:rPr>
          <w:rFonts w:ascii="Times New Roman" w:hAnsi="Times New Roman" w:cs="Times New Roman"/>
          <w:sz w:val="24"/>
          <w:szCs w:val="24"/>
        </w:rPr>
        <w:t>Vi</w:t>
      </w:r>
      <w:r w:rsidR="00800B1C" w:rsidRPr="00C01D6A">
        <w:rPr>
          <w:rFonts w:ascii="Times New Roman" w:hAnsi="Times New Roman" w:cs="Times New Roman"/>
          <w:sz w:val="24"/>
          <w:szCs w:val="24"/>
        </w:rPr>
        <w:t xml:space="preserve">sitors to be heard </w:t>
      </w:r>
      <w:r w:rsidR="00C01D6A" w:rsidRPr="00C01D6A">
        <w:rPr>
          <w:rFonts w:ascii="Times New Roman" w:hAnsi="Times New Roman" w:cs="Times New Roman"/>
          <w:sz w:val="24"/>
          <w:szCs w:val="24"/>
        </w:rPr>
        <w:t>– no one signed up and no one spoke.</w:t>
      </w:r>
    </w:p>
    <w:p w:rsidR="00991DEE" w:rsidRDefault="00991DEE" w:rsidP="00991DEE">
      <w:pPr>
        <w:pStyle w:val="NoSpacing"/>
        <w:ind w:left="1080"/>
        <w:rPr>
          <w:rFonts w:ascii="Times New Roman" w:hAnsi="Times New Roman" w:cs="Times New Roman"/>
          <w:sz w:val="24"/>
          <w:szCs w:val="24"/>
        </w:rPr>
      </w:pPr>
    </w:p>
    <w:p w:rsidR="00991DEE" w:rsidRDefault="00991DEE" w:rsidP="00991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9430A2" w:rsidRDefault="009430A2" w:rsidP="009430A2">
      <w:pPr>
        <w:pStyle w:val="NoSpacing"/>
        <w:rPr>
          <w:rFonts w:ascii="Times New Roman" w:hAnsi="Times New Roman" w:cs="Times New Roman"/>
          <w:sz w:val="24"/>
          <w:szCs w:val="24"/>
        </w:rPr>
      </w:pP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Workshop Meeting minutes for August 18, 2015 at 9:00 am, seconded by Council Member Glenn Clark.  All in favor none opposed.  Motion carried.</w:t>
      </w:r>
    </w:p>
    <w:p w:rsidR="00800B1C" w:rsidRDefault="00800B1C" w:rsidP="00800B1C">
      <w:pPr>
        <w:pStyle w:val="NoSpacing"/>
        <w:ind w:left="1080"/>
        <w:rPr>
          <w:rFonts w:ascii="Times New Roman" w:hAnsi="Times New Roman" w:cs="Times New Roman"/>
          <w:b/>
          <w:sz w:val="24"/>
          <w:szCs w:val="24"/>
        </w:rPr>
      </w:pP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Workshop Meeting minutes for August 18, 2015 at 1:00 pm, seconded by Council Member Glenn Clark.  All in favor none opposed.  Motion carried.</w:t>
      </w:r>
    </w:p>
    <w:p w:rsidR="00800B1C" w:rsidRDefault="00800B1C" w:rsidP="00800B1C">
      <w:pPr>
        <w:pStyle w:val="NoSpacing"/>
        <w:ind w:left="1080"/>
        <w:rPr>
          <w:rFonts w:ascii="Times New Roman" w:hAnsi="Times New Roman" w:cs="Times New Roman"/>
          <w:b/>
          <w:sz w:val="24"/>
          <w:szCs w:val="24"/>
        </w:rPr>
      </w:pP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Regular meeting minutes for August 20, 2015</w:t>
      </w:r>
      <w:r w:rsidR="00C01D6A">
        <w:rPr>
          <w:rFonts w:ascii="Times New Roman" w:hAnsi="Times New Roman" w:cs="Times New Roman"/>
          <w:b/>
          <w:sz w:val="24"/>
          <w:szCs w:val="24"/>
        </w:rPr>
        <w:t xml:space="preserve"> at 6:00 pm</w:t>
      </w:r>
      <w:r>
        <w:rPr>
          <w:rFonts w:ascii="Times New Roman" w:hAnsi="Times New Roman" w:cs="Times New Roman"/>
          <w:b/>
          <w:sz w:val="24"/>
          <w:szCs w:val="24"/>
        </w:rPr>
        <w:t>, seconded by Council Member Glenn Clark.  All in favor none opposed.  Motion carried.</w:t>
      </w:r>
    </w:p>
    <w:p w:rsidR="00800B1C" w:rsidRDefault="00800B1C" w:rsidP="00800B1C">
      <w:pPr>
        <w:pStyle w:val="NoSpacing"/>
        <w:ind w:left="720"/>
        <w:rPr>
          <w:rFonts w:ascii="Times New Roman" w:hAnsi="Times New Roman" w:cs="Times New Roman"/>
          <w:sz w:val="24"/>
          <w:szCs w:val="24"/>
        </w:rPr>
      </w:pPr>
    </w:p>
    <w:p w:rsidR="00A7031F" w:rsidRPr="00DB1F73" w:rsidRDefault="00A7031F" w:rsidP="00A7031F">
      <w:pPr>
        <w:pStyle w:val="NoSpacing"/>
        <w:numPr>
          <w:ilvl w:val="0"/>
          <w:numId w:val="1"/>
        </w:numPr>
        <w:rPr>
          <w:rFonts w:ascii="Times New Roman" w:hAnsi="Times New Roman" w:cs="Times New Roman"/>
          <w:sz w:val="24"/>
          <w:szCs w:val="24"/>
        </w:rPr>
      </w:pPr>
      <w:r w:rsidRPr="00DB1F73">
        <w:rPr>
          <w:rFonts w:ascii="Times New Roman" w:hAnsi="Times New Roman" w:cs="Times New Roman"/>
          <w:sz w:val="24"/>
          <w:szCs w:val="24"/>
        </w:rPr>
        <w:t>Discussion and Possible Action on the Following Topics:</w:t>
      </w:r>
    </w:p>
    <w:p w:rsidR="00A7031F" w:rsidRPr="00DB1F73" w:rsidRDefault="00A7031F" w:rsidP="00A7031F">
      <w:pPr>
        <w:pStyle w:val="NoSpacing"/>
        <w:rPr>
          <w:rFonts w:ascii="Times New Roman" w:hAnsi="Times New Roman" w:cs="Times New Roman"/>
          <w:sz w:val="24"/>
          <w:szCs w:val="24"/>
        </w:rPr>
      </w:pPr>
    </w:p>
    <w:p w:rsidR="005B5E57" w:rsidRDefault="00C15B1F" w:rsidP="005B5E57">
      <w:pPr>
        <w:pStyle w:val="ListParagraph"/>
        <w:numPr>
          <w:ilvl w:val="0"/>
          <w:numId w:val="4"/>
        </w:numPr>
        <w:shd w:val="clear" w:color="auto" w:fill="FFFFFF"/>
        <w:rPr>
          <w:rFonts w:ascii="Times New Roman" w:hAnsi="Times New Roman" w:cs="Times New Roman"/>
          <w:sz w:val="24"/>
          <w:szCs w:val="24"/>
        </w:rPr>
      </w:pPr>
      <w:r w:rsidRPr="005B5E57">
        <w:rPr>
          <w:rFonts w:ascii="Times New Roman" w:hAnsi="Times New Roman" w:cs="Times New Roman"/>
          <w:sz w:val="24"/>
          <w:szCs w:val="24"/>
        </w:rPr>
        <w:t>Presentation of the FY 2013-2014 Audit results by a Representative from Neffend</w:t>
      </w:r>
      <w:r w:rsidR="005B5E57">
        <w:rPr>
          <w:rFonts w:ascii="Times New Roman" w:hAnsi="Times New Roman" w:cs="Times New Roman"/>
          <w:sz w:val="24"/>
          <w:szCs w:val="24"/>
        </w:rPr>
        <w:t xml:space="preserve">orf, </w:t>
      </w:r>
      <w:proofErr w:type="spellStart"/>
      <w:r w:rsidR="005B5E57">
        <w:rPr>
          <w:rFonts w:ascii="Times New Roman" w:hAnsi="Times New Roman" w:cs="Times New Roman"/>
          <w:sz w:val="24"/>
          <w:szCs w:val="24"/>
        </w:rPr>
        <w:t>Knopp</w:t>
      </w:r>
      <w:proofErr w:type="spellEnd"/>
      <w:r w:rsidR="005B5E57">
        <w:rPr>
          <w:rFonts w:ascii="Times New Roman" w:hAnsi="Times New Roman" w:cs="Times New Roman"/>
          <w:sz w:val="24"/>
          <w:szCs w:val="24"/>
        </w:rPr>
        <w:t>, Doss &amp; Company, P.C</w:t>
      </w:r>
      <w:r w:rsidR="005B5E57" w:rsidRPr="005B5E57">
        <w:rPr>
          <w:rFonts w:ascii="Times New Roman" w:hAnsi="Times New Roman" w:cs="Times New Roman"/>
          <w:sz w:val="24"/>
          <w:szCs w:val="24"/>
        </w:rPr>
        <w:t xml:space="preserve">.  </w:t>
      </w:r>
    </w:p>
    <w:p w:rsidR="005B5E57" w:rsidRDefault="005B5E57" w:rsidP="005B5E57">
      <w:pPr>
        <w:pStyle w:val="ListParagraph"/>
        <w:shd w:val="clear" w:color="auto" w:fill="FFFFFF"/>
        <w:ind w:left="1080"/>
        <w:rPr>
          <w:rFonts w:ascii="Times New Roman" w:hAnsi="Times New Roman" w:cs="Times New Roman"/>
          <w:sz w:val="24"/>
          <w:szCs w:val="24"/>
        </w:rPr>
      </w:pPr>
    </w:p>
    <w:p w:rsidR="005B5E57" w:rsidRDefault="00800B1C" w:rsidP="005B5E57">
      <w:pPr>
        <w:pStyle w:val="ListParagraph"/>
        <w:shd w:val="clear" w:color="auto" w:fill="FFFFFF"/>
        <w:ind w:left="1080"/>
        <w:rPr>
          <w:rFonts w:ascii="Times New Roman" w:hAnsi="Times New Roman" w:cs="Times New Roman"/>
          <w:sz w:val="24"/>
          <w:szCs w:val="24"/>
        </w:rPr>
      </w:pPr>
      <w:r w:rsidRPr="005B5E57">
        <w:rPr>
          <w:rFonts w:ascii="Times New Roman" w:hAnsi="Times New Roman" w:cs="Times New Roman"/>
          <w:sz w:val="24"/>
          <w:szCs w:val="24"/>
        </w:rPr>
        <w:t xml:space="preserve">Keith Neffendorf stated </w:t>
      </w:r>
      <w:r w:rsidR="00585B16">
        <w:rPr>
          <w:rFonts w:ascii="Times New Roman" w:hAnsi="Times New Roman" w:cs="Times New Roman"/>
          <w:sz w:val="24"/>
          <w:szCs w:val="24"/>
        </w:rPr>
        <w:t xml:space="preserve">Neffendorf, </w:t>
      </w:r>
      <w:proofErr w:type="spellStart"/>
      <w:r w:rsidR="00585B16">
        <w:rPr>
          <w:rFonts w:ascii="Times New Roman" w:hAnsi="Times New Roman" w:cs="Times New Roman"/>
          <w:sz w:val="24"/>
          <w:szCs w:val="24"/>
        </w:rPr>
        <w:t>Knopp</w:t>
      </w:r>
      <w:proofErr w:type="spellEnd"/>
      <w:r w:rsidR="00585B16">
        <w:rPr>
          <w:rFonts w:ascii="Times New Roman" w:hAnsi="Times New Roman" w:cs="Times New Roman"/>
          <w:sz w:val="24"/>
          <w:szCs w:val="24"/>
        </w:rPr>
        <w:t xml:space="preserve">, Doss, &amp; Company </w:t>
      </w:r>
      <w:proofErr w:type="gramStart"/>
      <w:r w:rsidR="00D6005B" w:rsidRPr="005B5E57">
        <w:rPr>
          <w:rFonts w:ascii="Times New Roman" w:hAnsi="Times New Roman" w:cs="Times New Roman"/>
          <w:sz w:val="24"/>
          <w:szCs w:val="24"/>
        </w:rPr>
        <w:t>are</w:t>
      </w:r>
      <w:proofErr w:type="gramEnd"/>
      <w:r w:rsidR="00D6005B" w:rsidRPr="005B5E57">
        <w:rPr>
          <w:rFonts w:ascii="Times New Roman" w:hAnsi="Times New Roman" w:cs="Times New Roman"/>
          <w:sz w:val="24"/>
          <w:szCs w:val="24"/>
        </w:rPr>
        <w:t xml:space="preserve"> out of Fredericksburg </w:t>
      </w:r>
      <w:r w:rsidR="00585B16">
        <w:rPr>
          <w:rFonts w:ascii="Times New Roman" w:hAnsi="Times New Roman" w:cs="Times New Roman"/>
          <w:sz w:val="24"/>
          <w:szCs w:val="24"/>
        </w:rPr>
        <w:t xml:space="preserve">who </w:t>
      </w:r>
      <w:r w:rsidR="00D6005B" w:rsidRPr="005B5E57">
        <w:rPr>
          <w:rFonts w:ascii="Times New Roman" w:hAnsi="Times New Roman" w:cs="Times New Roman"/>
          <w:sz w:val="24"/>
          <w:szCs w:val="24"/>
        </w:rPr>
        <w:t>did the audit for the City of Bandera.</w:t>
      </w:r>
      <w:r w:rsidR="005F320E" w:rsidRPr="005B5E57">
        <w:rPr>
          <w:rFonts w:ascii="Times New Roman" w:hAnsi="Times New Roman" w:cs="Times New Roman"/>
          <w:sz w:val="24"/>
          <w:szCs w:val="24"/>
        </w:rPr>
        <w:t xml:space="preserve">  Th</w:t>
      </w:r>
      <w:r w:rsidR="00585B16">
        <w:rPr>
          <w:rFonts w:ascii="Times New Roman" w:hAnsi="Times New Roman" w:cs="Times New Roman"/>
          <w:sz w:val="24"/>
          <w:szCs w:val="24"/>
        </w:rPr>
        <w:t>e</w:t>
      </w:r>
      <w:r w:rsidR="005F320E" w:rsidRPr="005B5E57">
        <w:rPr>
          <w:rFonts w:ascii="Times New Roman" w:hAnsi="Times New Roman" w:cs="Times New Roman"/>
          <w:sz w:val="24"/>
          <w:szCs w:val="24"/>
        </w:rPr>
        <w:t xml:space="preserve"> report is done in accordance with the standards </w:t>
      </w:r>
      <w:r w:rsidR="005B5E57" w:rsidRPr="005B5E57">
        <w:rPr>
          <w:rFonts w:ascii="Times New Roman" w:hAnsi="Times New Roman" w:cs="Times New Roman"/>
          <w:sz w:val="24"/>
          <w:szCs w:val="24"/>
        </w:rPr>
        <w:t>publicized</w:t>
      </w:r>
      <w:r w:rsidR="005B5E57">
        <w:rPr>
          <w:rFonts w:ascii="Times New Roman" w:hAnsi="Times New Roman" w:cs="Times New Roman"/>
          <w:sz w:val="24"/>
          <w:szCs w:val="24"/>
        </w:rPr>
        <w:t xml:space="preserve"> </w:t>
      </w:r>
      <w:r w:rsidR="005B5E57" w:rsidRPr="005B5E57">
        <w:rPr>
          <w:rFonts w:ascii="Times New Roman" w:hAnsi="Times New Roman" w:cs="Times New Roman"/>
          <w:sz w:val="24"/>
          <w:szCs w:val="24"/>
        </w:rPr>
        <w:t>Governmental</w:t>
      </w:r>
      <w:r w:rsidR="005B5E57">
        <w:rPr>
          <w:rFonts w:ascii="Times New Roman" w:hAnsi="Times New Roman" w:cs="Times New Roman"/>
          <w:sz w:val="24"/>
          <w:szCs w:val="24"/>
        </w:rPr>
        <w:t xml:space="preserve"> Accounting and this report has been prepared with the Governmental Accounting Standards Board formally known as GASB.  Starting with 2004 Fiscal Year audits </w:t>
      </w:r>
      <w:r w:rsidR="00585B16">
        <w:rPr>
          <w:rFonts w:ascii="Times New Roman" w:hAnsi="Times New Roman" w:cs="Times New Roman"/>
          <w:sz w:val="24"/>
          <w:szCs w:val="24"/>
        </w:rPr>
        <w:t xml:space="preserve">for </w:t>
      </w:r>
      <w:r w:rsidR="005B5E57">
        <w:rPr>
          <w:rFonts w:ascii="Times New Roman" w:hAnsi="Times New Roman" w:cs="Times New Roman"/>
          <w:sz w:val="24"/>
          <w:szCs w:val="24"/>
        </w:rPr>
        <w:t>a governmental entity</w:t>
      </w:r>
      <w:r w:rsidR="00585B16">
        <w:rPr>
          <w:rFonts w:ascii="Times New Roman" w:hAnsi="Times New Roman" w:cs="Times New Roman"/>
          <w:sz w:val="24"/>
          <w:szCs w:val="24"/>
        </w:rPr>
        <w:t xml:space="preserve"> </w:t>
      </w:r>
      <w:r w:rsidR="00585B16">
        <w:rPr>
          <w:rFonts w:ascii="Times New Roman" w:hAnsi="Times New Roman" w:cs="Times New Roman"/>
          <w:sz w:val="24"/>
          <w:szCs w:val="24"/>
        </w:rPr>
        <w:lastRenderedPageBreak/>
        <w:t xml:space="preserve">which </w:t>
      </w:r>
      <w:r w:rsidR="005B5E57">
        <w:rPr>
          <w:rFonts w:ascii="Times New Roman" w:hAnsi="Times New Roman" w:cs="Times New Roman"/>
          <w:sz w:val="24"/>
          <w:szCs w:val="24"/>
        </w:rPr>
        <w:t>includ</w:t>
      </w:r>
      <w:r w:rsidR="00585B16">
        <w:rPr>
          <w:rFonts w:ascii="Times New Roman" w:hAnsi="Times New Roman" w:cs="Times New Roman"/>
          <w:sz w:val="24"/>
          <w:szCs w:val="24"/>
        </w:rPr>
        <w:t>e</w:t>
      </w:r>
      <w:r w:rsidR="005B5E57">
        <w:rPr>
          <w:rFonts w:ascii="Times New Roman" w:hAnsi="Times New Roman" w:cs="Times New Roman"/>
          <w:sz w:val="24"/>
          <w:szCs w:val="24"/>
        </w:rPr>
        <w:t xml:space="preserve"> a city has to do two sets of financial statements.  One set of financial statements </w:t>
      </w:r>
      <w:r w:rsidR="00585B16">
        <w:rPr>
          <w:rFonts w:ascii="Times New Roman" w:hAnsi="Times New Roman" w:cs="Times New Roman"/>
          <w:sz w:val="24"/>
          <w:szCs w:val="24"/>
        </w:rPr>
        <w:t xml:space="preserve">is </w:t>
      </w:r>
      <w:r w:rsidR="005B5E57">
        <w:rPr>
          <w:rFonts w:ascii="Times New Roman" w:hAnsi="Times New Roman" w:cs="Times New Roman"/>
          <w:sz w:val="24"/>
          <w:szCs w:val="24"/>
        </w:rPr>
        <w:t>called the GASB Financial statements and these are done with all of the assets of the city including the fixed assets, appreciation and long term debt with a profit and loss just like a business.  The second set is the governmental set and the basic records of the city records off the basis of adopting a budget and setting a tax rate.  The auditors do</w:t>
      </w:r>
      <w:r w:rsidR="005B067E">
        <w:rPr>
          <w:rFonts w:ascii="Times New Roman" w:hAnsi="Times New Roman" w:cs="Times New Roman"/>
          <w:sz w:val="24"/>
          <w:szCs w:val="24"/>
        </w:rPr>
        <w:t xml:space="preserve"> </w:t>
      </w:r>
      <w:proofErr w:type="gramStart"/>
      <w:r w:rsidR="005B067E">
        <w:rPr>
          <w:rFonts w:ascii="Times New Roman" w:hAnsi="Times New Roman" w:cs="Times New Roman"/>
          <w:sz w:val="24"/>
          <w:szCs w:val="24"/>
        </w:rPr>
        <w:t>a</w:t>
      </w:r>
      <w:r w:rsidR="005B5E57">
        <w:rPr>
          <w:rFonts w:ascii="Times New Roman" w:hAnsi="Times New Roman" w:cs="Times New Roman"/>
          <w:sz w:val="24"/>
          <w:szCs w:val="24"/>
        </w:rPr>
        <w:t xml:space="preserve"> reconciliation</w:t>
      </w:r>
      <w:proofErr w:type="gramEnd"/>
      <w:r w:rsidR="005B5E57">
        <w:rPr>
          <w:rFonts w:ascii="Times New Roman" w:hAnsi="Times New Roman" w:cs="Times New Roman"/>
          <w:sz w:val="24"/>
          <w:szCs w:val="24"/>
        </w:rPr>
        <w:t xml:space="preserve"> between the two and he will briefly go over those.  </w:t>
      </w:r>
      <w:r w:rsidR="00734129">
        <w:rPr>
          <w:rFonts w:ascii="Times New Roman" w:hAnsi="Times New Roman" w:cs="Times New Roman"/>
          <w:sz w:val="24"/>
          <w:szCs w:val="24"/>
        </w:rPr>
        <w:t xml:space="preserve">The big item on page 1 is the Independent Auditor’s Report as of the year ending September 30, 2014.  In the last paragraph, in our opinion, the financial statements referred to above present fairly, in all material respects, the respective financial position of the governmental activities, this is the standard auditor clean record letter and unqualified opinion and what everyone wants.  Readers of the financial statement have said they will get more out of this.  The </w:t>
      </w:r>
      <w:r w:rsidR="0028081F">
        <w:rPr>
          <w:rFonts w:ascii="Times New Roman" w:hAnsi="Times New Roman" w:cs="Times New Roman"/>
          <w:sz w:val="24"/>
          <w:szCs w:val="24"/>
        </w:rPr>
        <w:t xml:space="preserve">next page is the </w:t>
      </w:r>
      <w:r w:rsidR="00734129">
        <w:rPr>
          <w:rFonts w:ascii="Times New Roman" w:hAnsi="Times New Roman" w:cs="Times New Roman"/>
          <w:sz w:val="24"/>
          <w:szCs w:val="24"/>
        </w:rPr>
        <w:t xml:space="preserve">statement of net position which is a balance sheet for the city as a whole and done on the GASB 34 basis so it has all of the assets, depreciation, and long term debt.  It is divided into two columns, governmental activities and General Operating Fund and Hotel/Motel Tax Fund.  </w:t>
      </w:r>
      <w:r w:rsidR="00E73B8C">
        <w:rPr>
          <w:rFonts w:ascii="Times New Roman" w:hAnsi="Times New Roman" w:cs="Times New Roman"/>
          <w:sz w:val="24"/>
          <w:szCs w:val="24"/>
        </w:rPr>
        <w:t>The business type activities are the water and sewer fund that comes up with a total</w:t>
      </w:r>
      <w:r w:rsidR="00585B16">
        <w:rPr>
          <w:rFonts w:ascii="Times New Roman" w:hAnsi="Times New Roman" w:cs="Times New Roman"/>
          <w:sz w:val="24"/>
          <w:szCs w:val="24"/>
        </w:rPr>
        <w:t>.  T</w:t>
      </w:r>
      <w:r w:rsidR="00E73B8C">
        <w:rPr>
          <w:rFonts w:ascii="Times New Roman" w:hAnsi="Times New Roman" w:cs="Times New Roman"/>
          <w:sz w:val="24"/>
          <w:szCs w:val="24"/>
        </w:rPr>
        <w:t>he city has a Bandera Economic Development Corporation that has a separat</w:t>
      </w:r>
      <w:r w:rsidR="005F6F43">
        <w:rPr>
          <w:rFonts w:ascii="Times New Roman" w:hAnsi="Times New Roman" w:cs="Times New Roman"/>
          <w:sz w:val="24"/>
          <w:szCs w:val="24"/>
        </w:rPr>
        <w:t xml:space="preserve">e column.  Please see the audit findings for additional information as Mr. Neffendorf quoted multiple numbers and stated the city is in a very good position </w:t>
      </w:r>
      <w:r w:rsidR="00585B16">
        <w:rPr>
          <w:rFonts w:ascii="Times New Roman" w:hAnsi="Times New Roman" w:cs="Times New Roman"/>
          <w:sz w:val="24"/>
          <w:szCs w:val="24"/>
        </w:rPr>
        <w:t>for</w:t>
      </w:r>
      <w:r w:rsidR="005F6F43">
        <w:rPr>
          <w:rFonts w:ascii="Times New Roman" w:hAnsi="Times New Roman" w:cs="Times New Roman"/>
          <w:sz w:val="24"/>
          <w:szCs w:val="24"/>
        </w:rPr>
        <w:t xml:space="preserve"> the General Fund.  The next few pages show how the </w:t>
      </w:r>
      <w:r w:rsidR="00AD5A0F">
        <w:rPr>
          <w:rFonts w:ascii="Times New Roman" w:hAnsi="Times New Roman" w:cs="Times New Roman"/>
          <w:sz w:val="24"/>
          <w:szCs w:val="24"/>
        </w:rPr>
        <w:t xml:space="preserve">two different types of reports </w:t>
      </w:r>
      <w:r w:rsidR="00585B16">
        <w:rPr>
          <w:rFonts w:ascii="Times New Roman" w:hAnsi="Times New Roman" w:cs="Times New Roman"/>
          <w:sz w:val="24"/>
          <w:szCs w:val="24"/>
        </w:rPr>
        <w:t xml:space="preserve">compare </w:t>
      </w:r>
      <w:r w:rsidR="00AD5A0F">
        <w:rPr>
          <w:rFonts w:ascii="Times New Roman" w:hAnsi="Times New Roman" w:cs="Times New Roman"/>
          <w:sz w:val="24"/>
          <w:szCs w:val="24"/>
        </w:rPr>
        <w:t>and how they get from one to the other report to satisfy the different types of reports that are required.  The notes are listed on pages 21 through 25 but the notes he needs to point out to</w:t>
      </w:r>
      <w:r w:rsidR="000136A5">
        <w:rPr>
          <w:rFonts w:ascii="Times New Roman" w:hAnsi="Times New Roman" w:cs="Times New Roman"/>
          <w:sz w:val="24"/>
          <w:szCs w:val="24"/>
        </w:rPr>
        <w:t xml:space="preserve"> council are on page 26 are the deposits must comply with the Public Funds Investment Act</w:t>
      </w:r>
      <w:r w:rsidR="005B067E">
        <w:rPr>
          <w:rFonts w:ascii="Times New Roman" w:hAnsi="Times New Roman" w:cs="Times New Roman"/>
          <w:sz w:val="24"/>
          <w:szCs w:val="24"/>
        </w:rPr>
        <w:t>.  T</w:t>
      </w:r>
      <w:r w:rsidR="00AD5A0F">
        <w:rPr>
          <w:rFonts w:ascii="Times New Roman" w:hAnsi="Times New Roman" w:cs="Times New Roman"/>
          <w:sz w:val="24"/>
          <w:szCs w:val="24"/>
        </w:rPr>
        <w:t>he deposits at the end of the year were either covered by FDIC deposits and or pledged securities</w:t>
      </w:r>
      <w:r w:rsidR="005F6F43">
        <w:rPr>
          <w:rFonts w:ascii="Times New Roman" w:hAnsi="Times New Roman" w:cs="Times New Roman"/>
          <w:sz w:val="24"/>
          <w:szCs w:val="24"/>
        </w:rPr>
        <w:t xml:space="preserve"> </w:t>
      </w:r>
      <w:r w:rsidR="00AD5A0F">
        <w:rPr>
          <w:rFonts w:ascii="Times New Roman" w:hAnsi="Times New Roman" w:cs="Times New Roman"/>
          <w:sz w:val="24"/>
          <w:szCs w:val="24"/>
        </w:rPr>
        <w:t>as well</w:t>
      </w:r>
      <w:r w:rsidR="005F6F43">
        <w:rPr>
          <w:rFonts w:ascii="Times New Roman" w:hAnsi="Times New Roman" w:cs="Times New Roman"/>
          <w:sz w:val="24"/>
          <w:szCs w:val="24"/>
        </w:rPr>
        <w:t xml:space="preserve"> </w:t>
      </w:r>
      <w:r w:rsidR="00AD5A0F">
        <w:rPr>
          <w:rFonts w:ascii="Times New Roman" w:hAnsi="Times New Roman" w:cs="Times New Roman"/>
          <w:sz w:val="24"/>
          <w:szCs w:val="24"/>
        </w:rPr>
        <w:t>as the Bandera Economic Development Corporation’s deposits.  The report lists out the City’s temporary investments</w:t>
      </w:r>
      <w:r w:rsidR="000136A5">
        <w:rPr>
          <w:rFonts w:ascii="Times New Roman" w:hAnsi="Times New Roman" w:cs="Times New Roman"/>
          <w:sz w:val="24"/>
          <w:szCs w:val="24"/>
        </w:rPr>
        <w:t xml:space="preserve"> </w:t>
      </w:r>
      <w:r w:rsidR="005B067E">
        <w:rPr>
          <w:rFonts w:ascii="Times New Roman" w:hAnsi="Times New Roman" w:cs="Times New Roman"/>
          <w:sz w:val="24"/>
          <w:szCs w:val="24"/>
        </w:rPr>
        <w:t xml:space="preserve">which </w:t>
      </w:r>
      <w:r w:rsidR="000136A5">
        <w:rPr>
          <w:rFonts w:ascii="Times New Roman" w:hAnsi="Times New Roman" w:cs="Times New Roman"/>
          <w:sz w:val="24"/>
          <w:szCs w:val="24"/>
        </w:rPr>
        <w:t xml:space="preserve">were the CD’s as listed at the bottom of page 26 </w:t>
      </w:r>
      <w:r w:rsidR="005B067E">
        <w:rPr>
          <w:rFonts w:ascii="Times New Roman" w:hAnsi="Times New Roman" w:cs="Times New Roman"/>
          <w:sz w:val="24"/>
          <w:szCs w:val="24"/>
        </w:rPr>
        <w:t>and</w:t>
      </w:r>
      <w:r w:rsidR="00585B16">
        <w:rPr>
          <w:rFonts w:ascii="Times New Roman" w:hAnsi="Times New Roman" w:cs="Times New Roman"/>
          <w:sz w:val="24"/>
          <w:szCs w:val="24"/>
        </w:rPr>
        <w:t xml:space="preserve"> </w:t>
      </w:r>
      <w:r w:rsidR="000136A5">
        <w:rPr>
          <w:rFonts w:ascii="Times New Roman" w:hAnsi="Times New Roman" w:cs="Times New Roman"/>
          <w:sz w:val="24"/>
          <w:szCs w:val="24"/>
        </w:rPr>
        <w:t>were covered</w:t>
      </w:r>
      <w:r w:rsidR="00AD5A0F">
        <w:rPr>
          <w:rFonts w:ascii="Times New Roman" w:hAnsi="Times New Roman" w:cs="Times New Roman"/>
          <w:sz w:val="24"/>
          <w:szCs w:val="24"/>
        </w:rPr>
        <w:t xml:space="preserve"> at the banks by the FDIC deposits or pledged securities.  </w:t>
      </w:r>
      <w:r w:rsidR="000136A5">
        <w:rPr>
          <w:rFonts w:ascii="Times New Roman" w:hAnsi="Times New Roman" w:cs="Times New Roman"/>
          <w:sz w:val="24"/>
          <w:szCs w:val="24"/>
        </w:rPr>
        <w:t>The Capital Asset Activities for the City for the year ending September 30, 2014 totaled $111,101</w:t>
      </w:r>
      <w:r w:rsidR="00AD5A0F">
        <w:rPr>
          <w:rFonts w:ascii="Times New Roman" w:hAnsi="Times New Roman" w:cs="Times New Roman"/>
          <w:sz w:val="24"/>
          <w:szCs w:val="24"/>
        </w:rPr>
        <w:t>.</w:t>
      </w:r>
      <w:r w:rsidR="000136A5">
        <w:rPr>
          <w:rFonts w:ascii="Times New Roman" w:hAnsi="Times New Roman" w:cs="Times New Roman"/>
          <w:sz w:val="24"/>
          <w:szCs w:val="24"/>
        </w:rPr>
        <w:t xml:space="preserve">  The next is the changes in the long-term liabilities were $1,089.079 for the city and $215,744 for EDC.  The long-term debt for the city for 2015 through 2024 and the amounts for the bonds for each year </w:t>
      </w:r>
      <w:r w:rsidR="005B067E">
        <w:rPr>
          <w:rFonts w:ascii="Times New Roman" w:hAnsi="Times New Roman" w:cs="Times New Roman"/>
          <w:sz w:val="24"/>
          <w:szCs w:val="24"/>
        </w:rPr>
        <w:t xml:space="preserve">are listed </w:t>
      </w:r>
      <w:r w:rsidR="00585B16">
        <w:rPr>
          <w:rFonts w:ascii="Times New Roman" w:hAnsi="Times New Roman" w:cs="Times New Roman"/>
          <w:sz w:val="24"/>
          <w:szCs w:val="24"/>
        </w:rPr>
        <w:t>but</w:t>
      </w:r>
      <w:r w:rsidR="000136A5">
        <w:rPr>
          <w:rFonts w:ascii="Times New Roman" w:hAnsi="Times New Roman" w:cs="Times New Roman"/>
          <w:sz w:val="24"/>
          <w:szCs w:val="24"/>
        </w:rPr>
        <w:t xml:space="preserve"> the EDC has a separate listing of their debt services.  The City of Bandera is a part of the Texas Municipal Retirement System (TMRS) and </w:t>
      </w:r>
      <w:r w:rsidR="005B067E">
        <w:rPr>
          <w:rFonts w:ascii="Times New Roman" w:hAnsi="Times New Roman" w:cs="Times New Roman"/>
          <w:sz w:val="24"/>
          <w:szCs w:val="24"/>
        </w:rPr>
        <w:t xml:space="preserve">the page </w:t>
      </w:r>
      <w:r w:rsidR="000136A5">
        <w:rPr>
          <w:rFonts w:ascii="Times New Roman" w:hAnsi="Times New Roman" w:cs="Times New Roman"/>
          <w:sz w:val="24"/>
          <w:szCs w:val="24"/>
        </w:rPr>
        <w:t>gives a plan description and distribution.  The most recent actuarial valuation was December 31, 2013 where the actuarial value of assets was $1,723,270 and the accrued liability was $1,792,603</w:t>
      </w:r>
      <w:r w:rsidR="00585B16">
        <w:rPr>
          <w:rFonts w:ascii="Times New Roman" w:hAnsi="Times New Roman" w:cs="Times New Roman"/>
          <w:sz w:val="24"/>
          <w:szCs w:val="24"/>
        </w:rPr>
        <w:t xml:space="preserve"> </w:t>
      </w:r>
      <w:r w:rsidR="000136A5">
        <w:rPr>
          <w:rFonts w:ascii="Times New Roman" w:hAnsi="Times New Roman" w:cs="Times New Roman"/>
          <w:sz w:val="24"/>
          <w:szCs w:val="24"/>
        </w:rPr>
        <w:t xml:space="preserve">so </w:t>
      </w:r>
      <w:r w:rsidR="00585B16">
        <w:rPr>
          <w:rFonts w:ascii="Times New Roman" w:hAnsi="Times New Roman" w:cs="Times New Roman"/>
          <w:sz w:val="24"/>
          <w:szCs w:val="24"/>
        </w:rPr>
        <w:t xml:space="preserve">the </w:t>
      </w:r>
      <w:r w:rsidR="000136A5">
        <w:rPr>
          <w:rFonts w:ascii="Times New Roman" w:hAnsi="Times New Roman" w:cs="Times New Roman"/>
          <w:sz w:val="24"/>
          <w:szCs w:val="24"/>
        </w:rPr>
        <w:t xml:space="preserve">unfunded liability </w:t>
      </w:r>
      <w:r w:rsidR="00585B16">
        <w:rPr>
          <w:rFonts w:ascii="Times New Roman" w:hAnsi="Times New Roman" w:cs="Times New Roman"/>
          <w:sz w:val="24"/>
          <w:szCs w:val="24"/>
        </w:rPr>
        <w:t xml:space="preserve">was </w:t>
      </w:r>
      <w:r w:rsidR="000136A5">
        <w:rPr>
          <w:rFonts w:ascii="Times New Roman" w:hAnsi="Times New Roman" w:cs="Times New Roman"/>
          <w:sz w:val="24"/>
          <w:szCs w:val="24"/>
        </w:rPr>
        <w:t>$69,333 for a funded ratio of 96.1% and most cities are lower than that.  In the future audits</w:t>
      </w:r>
      <w:r w:rsidR="00585B16">
        <w:rPr>
          <w:rFonts w:ascii="Times New Roman" w:hAnsi="Times New Roman" w:cs="Times New Roman"/>
          <w:sz w:val="24"/>
          <w:szCs w:val="24"/>
        </w:rPr>
        <w:t>,</w:t>
      </w:r>
      <w:r w:rsidR="000136A5">
        <w:rPr>
          <w:rFonts w:ascii="Times New Roman" w:hAnsi="Times New Roman" w:cs="Times New Roman"/>
          <w:sz w:val="24"/>
          <w:szCs w:val="24"/>
        </w:rPr>
        <w:t xml:space="preserve"> the amount of $69,333 w</w:t>
      </w:r>
      <w:r w:rsidR="00585B16">
        <w:rPr>
          <w:rFonts w:ascii="Times New Roman" w:hAnsi="Times New Roman" w:cs="Times New Roman"/>
          <w:sz w:val="24"/>
          <w:szCs w:val="24"/>
        </w:rPr>
        <w:t>ould</w:t>
      </w:r>
      <w:r w:rsidR="000136A5">
        <w:rPr>
          <w:rFonts w:ascii="Times New Roman" w:hAnsi="Times New Roman" w:cs="Times New Roman"/>
          <w:sz w:val="24"/>
          <w:szCs w:val="24"/>
        </w:rPr>
        <w:t xml:space="preserve"> have to be used in the audit.  The other notes are just standard requirements disclosed by generally acceptable accounting schedules.  Last year the </w:t>
      </w:r>
      <w:r w:rsidR="000726AE">
        <w:rPr>
          <w:rFonts w:ascii="Times New Roman" w:hAnsi="Times New Roman" w:cs="Times New Roman"/>
          <w:sz w:val="24"/>
          <w:szCs w:val="24"/>
        </w:rPr>
        <w:t xml:space="preserve">budgeted </w:t>
      </w:r>
      <w:r w:rsidR="000136A5">
        <w:rPr>
          <w:rFonts w:ascii="Times New Roman" w:hAnsi="Times New Roman" w:cs="Times New Roman"/>
          <w:sz w:val="24"/>
          <w:szCs w:val="24"/>
        </w:rPr>
        <w:t>revenue was $</w:t>
      </w:r>
      <w:r w:rsidR="000726AE">
        <w:rPr>
          <w:rFonts w:ascii="Times New Roman" w:hAnsi="Times New Roman" w:cs="Times New Roman"/>
          <w:sz w:val="24"/>
          <w:szCs w:val="24"/>
        </w:rPr>
        <w:t>1,040,700</w:t>
      </w:r>
      <w:r w:rsidR="000136A5">
        <w:rPr>
          <w:rFonts w:ascii="Times New Roman" w:hAnsi="Times New Roman" w:cs="Times New Roman"/>
          <w:sz w:val="24"/>
          <w:szCs w:val="24"/>
        </w:rPr>
        <w:t xml:space="preserve"> and the collected amount was $1,</w:t>
      </w:r>
      <w:r w:rsidR="000726AE">
        <w:rPr>
          <w:rFonts w:ascii="Times New Roman" w:hAnsi="Times New Roman" w:cs="Times New Roman"/>
          <w:sz w:val="24"/>
          <w:szCs w:val="24"/>
        </w:rPr>
        <w:t xml:space="preserve">057,085 for a </w:t>
      </w:r>
      <w:r w:rsidR="00585B16">
        <w:rPr>
          <w:rFonts w:ascii="Times New Roman" w:hAnsi="Times New Roman" w:cs="Times New Roman"/>
          <w:sz w:val="24"/>
          <w:szCs w:val="24"/>
        </w:rPr>
        <w:lastRenderedPageBreak/>
        <w:t>difference</w:t>
      </w:r>
      <w:r w:rsidR="000726AE">
        <w:rPr>
          <w:rFonts w:ascii="Times New Roman" w:hAnsi="Times New Roman" w:cs="Times New Roman"/>
          <w:sz w:val="24"/>
          <w:szCs w:val="24"/>
        </w:rPr>
        <w:t xml:space="preserve"> of $16,385.  The budgeted expenditures were $1,261,939 and the actual were $982,657 for a difference of $279,282.</w:t>
      </w:r>
      <w:r w:rsidR="000136A5">
        <w:rPr>
          <w:rFonts w:ascii="Times New Roman" w:hAnsi="Times New Roman" w:cs="Times New Roman"/>
          <w:sz w:val="24"/>
          <w:szCs w:val="24"/>
        </w:rPr>
        <w:t xml:space="preserve">  </w:t>
      </w:r>
      <w:r w:rsidR="0042628E">
        <w:rPr>
          <w:rFonts w:ascii="Times New Roman" w:hAnsi="Times New Roman" w:cs="Times New Roman"/>
          <w:sz w:val="24"/>
          <w:szCs w:val="24"/>
        </w:rPr>
        <w:t xml:space="preserve">Thus, the City of Bandera had a very favorable year.  The next page is the Texas Municipal Retirement progress that is required to be included in the audit.  They had multiple journal entries that needed to be made and no major compliance issues other than not having an Official Investments Officer but now Lamar Schulz is taking on those duties.  </w:t>
      </w:r>
      <w:r w:rsidR="00AD5A0F">
        <w:rPr>
          <w:rFonts w:ascii="Times New Roman" w:hAnsi="Times New Roman" w:cs="Times New Roman"/>
          <w:sz w:val="24"/>
          <w:szCs w:val="24"/>
        </w:rPr>
        <w:t xml:space="preserve"> </w:t>
      </w:r>
      <w:r w:rsidR="0042628E">
        <w:rPr>
          <w:rFonts w:ascii="Times New Roman" w:hAnsi="Times New Roman" w:cs="Times New Roman"/>
          <w:sz w:val="24"/>
          <w:szCs w:val="24"/>
        </w:rPr>
        <w:t>Mr. Neffendorf stated no difficulties</w:t>
      </w:r>
      <w:r w:rsidR="00585B16">
        <w:rPr>
          <w:rFonts w:ascii="Times New Roman" w:hAnsi="Times New Roman" w:cs="Times New Roman"/>
          <w:sz w:val="24"/>
          <w:szCs w:val="24"/>
        </w:rPr>
        <w:t xml:space="preserve"> were encountered in the performance</w:t>
      </w:r>
      <w:r w:rsidR="0042628E">
        <w:rPr>
          <w:rFonts w:ascii="Times New Roman" w:hAnsi="Times New Roman" w:cs="Times New Roman"/>
          <w:sz w:val="24"/>
          <w:szCs w:val="24"/>
        </w:rPr>
        <w:t xml:space="preserve"> </w:t>
      </w:r>
      <w:r w:rsidR="001F681B">
        <w:rPr>
          <w:rFonts w:ascii="Times New Roman" w:hAnsi="Times New Roman" w:cs="Times New Roman"/>
          <w:sz w:val="24"/>
          <w:szCs w:val="24"/>
        </w:rPr>
        <w:t xml:space="preserve">of the audit, no misstatements </w:t>
      </w:r>
      <w:r w:rsidR="0042628E">
        <w:rPr>
          <w:rFonts w:ascii="Times New Roman" w:hAnsi="Times New Roman" w:cs="Times New Roman"/>
          <w:sz w:val="24"/>
          <w:szCs w:val="24"/>
        </w:rPr>
        <w:t xml:space="preserve">or uncorrected statements.  The changes that did take place this last year were from </w:t>
      </w:r>
      <w:proofErr w:type="spellStart"/>
      <w:r w:rsidR="0042628E">
        <w:rPr>
          <w:rFonts w:ascii="Times New Roman" w:hAnsi="Times New Roman" w:cs="Times New Roman"/>
          <w:sz w:val="24"/>
          <w:szCs w:val="24"/>
        </w:rPr>
        <w:t>Quickbooks</w:t>
      </w:r>
      <w:proofErr w:type="spellEnd"/>
      <w:r w:rsidR="0042628E">
        <w:rPr>
          <w:rFonts w:ascii="Times New Roman" w:hAnsi="Times New Roman" w:cs="Times New Roman"/>
          <w:sz w:val="24"/>
          <w:szCs w:val="24"/>
        </w:rPr>
        <w:t xml:space="preserve"> to </w:t>
      </w:r>
      <w:proofErr w:type="spellStart"/>
      <w:r w:rsidR="0042628E">
        <w:rPr>
          <w:rFonts w:ascii="Times New Roman" w:hAnsi="Times New Roman" w:cs="Times New Roman"/>
          <w:sz w:val="24"/>
          <w:szCs w:val="24"/>
        </w:rPr>
        <w:t>Incode</w:t>
      </w:r>
      <w:proofErr w:type="spellEnd"/>
      <w:r w:rsidR="0042628E">
        <w:rPr>
          <w:rFonts w:ascii="Times New Roman" w:hAnsi="Times New Roman" w:cs="Times New Roman"/>
          <w:sz w:val="24"/>
          <w:szCs w:val="24"/>
        </w:rPr>
        <w:t xml:space="preserve">.  The recommendations they did make were the financial controls, inventory of fixed assets and supplies, </w:t>
      </w:r>
      <w:r w:rsidR="001F681B">
        <w:rPr>
          <w:rFonts w:ascii="Times New Roman" w:hAnsi="Times New Roman" w:cs="Times New Roman"/>
          <w:sz w:val="24"/>
          <w:szCs w:val="24"/>
        </w:rPr>
        <w:t>expenditures/expenses, bank reconciliations, and Park Fee issues</w:t>
      </w:r>
      <w:r w:rsidR="005B067E">
        <w:rPr>
          <w:rFonts w:ascii="Times New Roman" w:hAnsi="Times New Roman" w:cs="Times New Roman"/>
          <w:sz w:val="24"/>
          <w:szCs w:val="24"/>
        </w:rPr>
        <w:t xml:space="preserve"> as listed in the detail on the report</w:t>
      </w:r>
      <w:r w:rsidR="001F681B">
        <w:rPr>
          <w:rFonts w:ascii="Times New Roman" w:hAnsi="Times New Roman" w:cs="Times New Roman"/>
          <w:sz w:val="24"/>
          <w:szCs w:val="24"/>
        </w:rPr>
        <w:t>.  Keith Neffendorf stated for a small city th</w:t>
      </w:r>
      <w:r w:rsidR="00585B16">
        <w:rPr>
          <w:rFonts w:ascii="Times New Roman" w:hAnsi="Times New Roman" w:cs="Times New Roman"/>
          <w:sz w:val="24"/>
          <w:szCs w:val="24"/>
        </w:rPr>
        <w:t>ey have maintained a good Fund B</w:t>
      </w:r>
      <w:r w:rsidR="001F681B">
        <w:rPr>
          <w:rFonts w:ascii="Times New Roman" w:hAnsi="Times New Roman" w:cs="Times New Roman"/>
          <w:sz w:val="24"/>
          <w:szCs w:val="24"/>
        </w:rPr>
        <w:t xml:space="preserve">alance.  Keith Neffendorf stated they did appreciate the cooperation from the employees while they were here bugging them and having to pull all sorts of stuff for them.  Mr. Neffendorf stated </w:t>
      </w:r>
      <w:r w:rsidR="00EC31AA">
        <w:rPr>
          <w:rFonts w:ascii="Times New Roman" w:hAnsi="Times New Roman" w:cs="Times New Roman"/>
          <w:sz w:val="24"/>
          <w:szCs w:val="24"/>
        </w:rPr>
        <w:t>parts of the problems were</w:t>
      </w:r>
      <w:r w:rsidR="001F681B">
        <w:rPr>
          <w:rFonts w:ascii="Times New Roman" w:hAnsi="Times New Roman" w:cs="Times New Roman"/>
          <w:sz w:val="24"/>
          <w:szCs w:val="24"/>
        </w:rPr>
        <w:t xml:space="preserve"> </w:t>
      </w:r>
      <w:r w:rsidR="00585B16">
        <w:rPr>
          <w:rFonts w:ascii="Times New Roman" w:hAnsi="Times New Roman" w:cs="Times New Roman"/>
          <w:sz w:val="24"/>
          <w:szCs w:val="24"/>
        </w:rPr>
        <w:t xml:space="preserve">not being able to pull information from </w:t>
      </w:r>
      <w:proofErr w:type="spellStart"/>
      <w:r w:rsidR="001F681B">
        <w:rPr>
          <w:rFonts w:ascii="Times New Roman" w:hAnsi="Times New Roman" w:cs="Times New Roman"/>
          <w:sz w:val="24"/>
          <w:szCs w:val="24"/>
        </w:rPr>
        <w:t>Quickbooks</w:t>
      </w:r>
      <w:proofErr w:type="spellEnd"/>
      <w:r w:rsidR="001F681B">
        <w:rPr>
          <w:rFonts w:ascii="Times New Roman" w:hAnsi="Times New Roman" w:cs="Times New Roman"/>
          <w:sz w:val="24"/>
          <w:szCs w:val="24"/>
        </w:rPr>
        <w:t xml:space="preserve">.  Jim Hannah stated he wants to thank the staff for working with Neffendorf.  </w:t>
      </w:r>
      <w:r w:rsidR="0042628E">
        <w:rPr>
          <w:rFonts w:ascii="Times New Roman" w:hAnsi="Times New Roman" w:cs="Times New Roman"/>
          <w:sz w:val="24"/>
          <w:szCs w:val="24"/>
        </w:rPr>
        <w:t xml:space="preserve">  </w:t>
      </w:r>
      <w:r w:rsidR="00AD5A0F">
        <w:rPr>
          <w:rFonts w:ascii="Times New Roman" w:hAnsi="Times New Roman" w:cs="Times New Roman"/>
          <w:sz w:val="24"/>
          <w:szCs w:val="24"/>
        </w:rPr>
        <w:t xml:space="preserve"> </w:t>
      </w:r>
    </w:p>
    <w:p w:rsidR="00800B1C" w:rsidRPr="005B5E57" w:rsidRDefault="00800B1C" w:rsidP="005B5E57">
      <w:pPr>
        <w:pStyle w:val="ListParagraph"/>
        <w:shd w:val="clear" w:color="auto" w:fill="FFFFFF"/>
        <w:rPr>
          <w:rFonts w:ascii="Times New Roman" w:hAnsi="Times New Roman" w:cs="Times New Roman"/>
          <w:sz w:val="24"/>
          <w:szCs w:val="24"/>
        </w:rPr>
      </w:pPr>
    </w:p>
    <w:p w:rsidR="00C872C8" w:rsidRDefault="00C872C8"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Request for approval of the amount the City of Bandera will commit to funding CDBG Contract 7214020</w:t>
      </w:r>
    </w:p>
    <w:p w:rsidR="00800B1C" w:rsidRDefault="00EA2F8D" w:rsidP="00800B1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council should have a little packet in the handout for an explanation of the grant.  Lamar Schulz stated the grant has been in the works for four years and what has transpired was </w:t>
      </w:r>
      <w:r w:rsidR="0012198A">
        <w:rPr>
          <w:rFonts w:ascii="Times New Roman" w:hAnsi="Times New Roman" w:cs="Times New Roman"/>
          <w:sz w:val="24"/>
          <w:szCs w:val="24"/>
        </w:rPr>
        <w:t>t</w:t>
      </w:r>
      <w:r>
        <w:rPr>
          <w:rFonts w:ascii="Times New Roman" w:hAnsi="Times New Roman" w:cs="Times New Roman"/>
          <w:sz w:val="24"/>
          <w:szCs w:val="24"/>
        </w:rPr>
        <w:t xml:space="preserve">he bids for the grant </w:t>
      </w:r>
      <w:r w:rsidR="0012198A">
        <w:rPr>
          <w:rFonts w:ascii="Times New Roman" w:hAnsi="Times New Roman" w:cs="Times New Roman"/>
          <w:sz w:val="24"/>
          <w:szCs w:val="24"/>
        </w:rPr>
        <w:t>came</w:t>
      </w:r>
      <w:r>
        <w:rPr>
          <w:rFonts w:ascii="Times New Roman" w:hAnsi="Times New Roman" w:cs="Times New Roman"/>
          <w:sz w:val="24"/>
          <w:szCs w:val="24"/>
        </w:rPr>
        <w:t xml:space="preserve"> in higher tha</w:t>
      </w:r>
      <w:r w:rsidR="008C70BA">
        <w:rPr>
          <w:rFonts w:ascii="Times New Roman" w:hAnsi="Times New Roman" w:cs="Times New Roman"/>
          <w:sz w:val="24"/>
          <w:szCs w:val="24"/>
        </w:rPr>
        <w:t>n expected</w:t>
      </w:r>
      <w:r w:rsidR="004977F6">
        <w:rPr>
          <w:rFonts w:ascii="Times New Roman" w:hAnsi="Times New Roman" w:cs="Times New Roman"/>
          <w:sz w:val="24"/>
          <w:szCs w:val="24"/>
        </w:rPr>
        <w:t xml:space="preserve"> s</w:t>
      </w:r>
      <w:r w:rsidR="008C70BA">
        <w:rPr>
          <w:rFonts w:ascii="Times New Roman" w:hAnsi="Times New Roman" w:cs="Times New Roman"/>
          <w:sz w:val="24"/>
          <w:szCs w:val="24"/>
        </w:rPr>
        <w:t>o additional fund</w:t>
      </w:r>
      <w:r>
        <w:rPr>
          <w:rFonts w:ascii="Times New Roman" w:hAnsi="Times New Roman" w:cs="Times New Roman"/>
          <w:sz w:val="24"/>
          <w:szCs w:val="24"/>
        </w:rPr>
        <w:t>s are n</w:t>
      </w:r>
      <w:r w:rsidR="005B067E">
        <w:rPr>
          <w:rFonts w:ascii="Times New Roman" w:hAnsi="Times New Roman" w:cs="Times New Roman"/>
          <w:sz w:val="24"/>
          <w:szCs w:val="24"/>
        </w:rPr>
        <w:t>eeded to get this project funded</w:t>
      </w:r>
      <w:r>
        <w:rPr>
          <w:rFonts w:ascii="Times New Roman" w:hAnsi="Times New Roman" w:cs="Times New Roman"/>
          <w:sz w:val="24"/>
          <w:szCs w:val="24"/>
        </w:rPr>
        <w:t>.  The grant is for $212,000 but the city</w:t>
      </w:r>
      <w:r w:rsidR="0012198A">
        <w:rPr>
          <w:rFonts w:ascii="Times New Roman" w:hAnsi="Times New Roman" w:cs="Times New Roman"/>
          <w:sz w:val="24"/>
          <w:szCs w:val="24"/>
        </w:rPr>
        <w:t>’s</w:t>
      </w:r>
      <w:r>
        <w:rPr>
          <w:rFonts w:ascii="Times New Roman" w:hAnsi="Times New Roman" w:cs="Times New Roman"/>
          <w:sz w:val="24"/>
          <w:szCs w:val="24"/>
        </w:rPr>
        <w:t xml:space="preserve"> basic contribution </w:t>
      </w:r>
      <w:r w:rsidR="005B067E">
        <w:rPr>
          <w:rFonts w:ascii="Times New Roman" w:hAnsi="Times New Roman" w:cs="Times New Roman"/>
          <w:sz w:val="24"/>
          <w:szCs w:val="24"/>
        </w:rPr>
        <w:t xml:space="preserve">for the city </w:t>
      </w:r>
      <w:r>
        <w:rPr>
          <w:rFonts w:ascii="Times New Roman" w:hAnsi="Times New Roman" w:cs="Times New Roman"/>
          <w:sz w:val="24"/>
          <w:szCs w:val="24"/>
        </w:rPr>
        <w:t xml:space="preserve">is </w:t>
      </w:r>
      <w:r w:rsidR="0012198A">
        <w:rPr>
          <w:rFonts w:ascii="Times New Roman" w:hAnsi="Times New Roman" w:cs="Times New Roman"/>
          <w:sz w:val="24"/>
          <w:szCs w:val="24"/>
        </w:rPr>
        <w:t>$</w:t>
      </w:r>
      <w:r>
        <w:rPr>
          <w:rFonts w:ascii="Times New Roman" w:hAnsi="Times New Roman" w:cs="Times New Roman"/>
          <w:sz w:val="24"/>
          <w:szCs w:val="24"/>
        </w:rPr>
        <w:t xml:space="preserve">13,500 </w:t>
      </w:r>
      <w:r w:rsidR="005B067E">
        <w:rPr>
          <w:rFonts w:ascii="Times New Roman" w:hAnsi="Times New Roman" w:cs="Times New Roman"/>
          <w:sz w:val="24"/>
          <w:szCs w:val="24"/>
        </w:rPr>
        <w:t>but</w:t>
      </w:r>
      <w:r>
        <w:rPr>
          <w:rFonts w:ascii="Times New Roman" w:hAnsi="Times New Roman" w:cs="Times New Roman"/>
          <w:sz w:val="24"/>
          <w:szCs w:val="24"/>
        </w:rPr>
        <w:t xml:space="preserve"> the low bid came in at $301,810 which is $89,</w:t>
      </w:r>
      <w:r w:rsidR="008C70BA">
        <w:rPr>
          <w:rFonts w:ascii="Times New Roman" w:hAnsi="Times New Roman" w:cs="Times New Roman"/>
          <w:sz w:val="24"/>
          <w:szCs w:val="24"/>
        </w:rPr>
        <w:t>810</w:t>
      </w:r>
      <w:r>
        <w:rPr>
          <w:rFonts w:ascii="Times New Roman" w:hAnsi="Times New Roman" w:cs="Times New Roman"/>
          <w:sz w:val="24"/>
          <w:szCs w:val="24"/>
        </w:rPr>
        <w:t xml:space="preserve"> more than expected.  An additional $76,060 </w:t>
      </w:r>
      <w:r w:rsidR="0012198A">
        <w:rPr>
          <w:rFonts w:ascii="Times New Roman" w:hAnsi="Times New Roman" w:cs="Times New Roman"/>
          <w:sz w:val="24"/>
          <w:szCs w:val="24"/>
        </w:rPr>
        <w:t xml:space="preserve">is needed </w:t>
      </w:r>
      <w:r w:rsidR="005B067E">
        <w:rPr>
          <w:rFonts w:ascii="Times New Roman" w:hAnsi="Times New Roman" w:cs="Times New Roman"/>
          <w:sz w:val="24"/>
          <w:szCs w:val="24"/>
        </w:rPr>
        <w:t>with</w:t>
      </w:r>
      <w:r>
        <w:rPr>
          <w:rFonts w:ascii="Times New Roman" w:hAnsi="Times New Roman" w:cs="Times New Roman"/>
          <w:sz w:val="24"/>
          <w:szCs w:val="24"/>
        </w:rPr>
        <w:t xml:space="preserve"> the original amount of $13,</w:t>
      </w:r>
      <w:r w:rsidR="008C70BA">
        <w:rPr>
          <w:rFonts w:ascii="Times New Roman" w:hAnsi="Times New Roman" w:cs="Times New Roman"/>
          <w:sz w:val="24"/>
          <w:szCs w:val="24"/>
        </w:rPr>
        <w:t>7</w:t>
      </w:r>
      <w:r>
        <w:rPr>
          <w:rFonts w:ascii="Times New Roman" w:hAnsi="Times New Roman" w:cs="Times New Roman"/>
          <w:sz w:val="24"/>
          <w:szCs w:val="24"/>
        </w:rPr>
        <w:t>50 for the project to happen</w:t>
      </w:r>
      <w:r w:rsidR="005B067E">
        <w:rPr>
          <w:rFonts w:ascii="Times New Roman" w:hAnsi="Times New Roman" w:cs="Times New Roman"/>
          <w:sz w:val="24"/>
          <w:szCs w:val="24"/>
        </w:rPr>
        <w:t>.  A</w:t>
      </w:r>
      <w:r w:rsidR="008C70BA">
        <w:rPr>
          <w:rFonts w:ascii="Times New Roman" w:hAnsi="Times New Roman" w:cs="Times New Roman"/>
          <w:sz w:val="24"/>
          <w:szCs w:val="24"/>
        </w:rPr>
        <w:t xml:space="preserve"> total </w:t>
      </w:r>
      <w:r w:rsidR="005B067E">
        <w:rPr>
          <w:rFonts w:ascii="Times New Roman" w:hAnsi="Times New Roman" w:cs="Times New Roman"/>
          <w:sz w:val="24"/>
          <w:szCs w:val="24"/>
        </w:rPr>
        <w:t xml:space="preserve">amount </w:t>
      </w:r>
      <w:r w:rsidR="008C70BA">
        <w:rPr>
          <w:rFonts w:ascii="Times New Roman" w:hAnsi="Times New Roman" w:cs="Times New Roman"/>
          <w:sz w:val="24"/>
          <w:szCs w:val="24"/>
        </w:rPr>
        <w:t>needed of $89,810 from the city</w:t>
      </w:r>
      <w:r w:rsidR="005B067E">
        <w:rPr>
          <w:rFonts w:ascii="Times New Roman" w:hAnsi="Times New Roman" w:cs="Times New Roman"/>
          <w:sz w:val="24"/>
          <w:szCs w:val="24"/>
        </w:rPr>
        <w:t xml:space="preserve"> is required</w:t>
      </w:r>
      <w:r>
        <w:rPr>
          <w:rFonts w:ascii="Times New Roman" w:hAnsi="Times New Roman" w:cs="Times New Roman"/>
          <w:sz w:val="24"/>
          <w:szCs w:val="24"/>
        </w:rPr>
        <w:t xml:space="preserve">.  </w:t>
      </w:r>
      <w:r w:rsidR="008C70BA">
        <w:rPr>
          <w:rFonts w:ascii="Times New Roman" w:hAnsi="Times New Roman" w:cs="Times New Roman"/>
          <w:sz w:val="24"/>
          <w:szCs w:val="24"/>
        </w:rPr>
        <w:t>Lamar Schulz pointed out that the grant will still cover 70.24% of the total project and the city would only be responsible for the 29.76%</w:t>
      </w:r>
      <w:r w:rsidR="0012198A">
        <w:rPr>
          <w:rFonts w:ascii="Times New Roman" w:hAnsi="Times New Roman" w:cs="Times New Roman"/>
          <w:sz w:val="24"/>
          <w:szCs w:val="24"/>
        </w:rPr>
        <w:t xml:space="preserve">.  Lamar Schulz </w:t>
      </w:r>
      <w:r w:rsidR="008C70BA">
        <w:rPr>
          <w:rFonts w:ascii="Times New Roman" w:hAnsi="Times New Roman" w:cs="Times New Roman"/>
          <w:sz w:val="24"/>
          <w:szCs w:val="24"/>
        </w:rPr>
        <w:t xml:space="preserve">does not think </w:t>
      </w:r>
      <w:r w:rsidR="0012198A">
        <w:rPr>
          <w:rFonts w:ascii="Times New Roman" w:hAnsi="Times New Roman" w:cs="Times New Roman"/>
          <w:sz w:val="24"/>
          <w:szCs w:val="24"/>
        </w:rPr>
        <w:t xml:space="preserve">the cost for the project </w:t>
      </w:r>
      <w:r w:rsidR="008C70BA">
        <w:rPr>
          <w:rFonts w:ascii="Times New Roman" w:hAnsi="Times New Roman" w:cs="Times New Roman"/>
          <w:sz w:val="24"/>
          <w:szCs w:val="24"/>
        </w:rPr>
        <w:t xml:space="preserve">will go down </w:t>
      </w:r>
      <w:r w:rsidR="0012198A">
        <w:rPr>
          <w:rFonts w:ascii="Times New Roman" w:hAnsi="Times New Roman" w:cs="Times New Roman"/>
          <w:sz w:val="24"/>
          <w:szCs w:val="24"/>
        </w:rPr>
        <w:t>but</w:t>
      </w:r>
      <w:r w:rsidR="008C70BA">
        <w:rPr>
          <w:rFonts w:ascii="Times New Roman" w:hAnsi="Times New Roman" w:cs="Times New Roman"/>
          <w:sz w:val="24"/>
          <w:szCs w:val="24"/>
        </w:rPr>
        <w:t xml:space="preserve"> the costs will only go up.  </w:t>
      </w:r>
    </w:p>
    <w:p w:rsidR="008C70BA" w:rsidRDefault="008C70BA" w:rsidP="00800B1C">
      <w:pPr>
        <w:pStyle w:val="NoSpacing"/>
        <w:ind w:left="1080"/>
        <w:rPr>
          <w:rFonts w:ascii="Times New Roman" w:hAnsi="Times New Roman" w:cs="Times New Roman"/>
          <w:b/>
          <w:sz w:val="24"/>
          <w:szCs w:val="24"/>
        </w:rPr>
      </w:pP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w:t>
      </w:r>
      <w:r w:rsidR="008C70BA">
        <w:rPr>
          <w:rFonts w:ascii="Times New Roman" w:hAnsi="Times New Roman" w:cs="Times New Roman"/>
          <w:b/>
          <w:sz w:val="24"/>
          <w:szCs w:val="24"/>
        </w:rPr>
        <w:t>89,810</w:t>
      </w:r>
      <w:r>
        <w:rPr>
          <w:rFonts w:ascii="Times New Roman" w:hAnsi="Times New Roman" w:cs="Times New Roman"/>
          <w:b/>
          <w:sz w:val="24"/>
          <w:szCs w:val="24"/>
        </w:rPr>
        <w:t xml:space="preserve"> for the City of Bandera to pay for CDBG Contract 7214020, seconded by Council Member Suzanne Schauman.  All in favor none opposed.  Motion carried.</w:t>
      </w:r>
    </w:p>
    <w:p w:rsidR="00C872C8" w:rsidRPr="00C872C8" w:rsidRDefault="00C872C8" w:rsidP="00C872C8">
      <w:pPr>
        <w:pStyle w:val="ListParagraph"/>
        <w:rPr>
          <w:rFonts w:ascii="Times New Roman" w:hAnsi="Times New Roman" w:cs="Times New Roman"/>
          <w:sz w:val="24"/>
          <w:szCs w:val="24"/>
        </w:rPr>
      </w:pPr>
    </w:p>
    <w:p w:rsidR="00C872C8" w:rsidRDefault="00C872C8"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 to award the bid for </w:t>
      </w:r>
      <w:r w:rsidR="00FF7341">
        <w:rPr>
          <w:rFonts w:ascii="Times New Roman" w:hAnsi="Times New Roman" w:cs="Times New Roman"/>
          <w:sz w:val="24"/>
          <w:szCs w:val="24"/>
        </w:rPr>
        <w:t xml:space="preserve">construction of </w:t>
      </w:r>
      <w:r>
        <w:rPr>
          <w:rFonts w:ascii="Times New Roman" w:hAnsi="Times New Roman" w:cs="Times New Roman"/>
          <w:sz w:val="24"/>
          <w:szCs w:val="24"/>
        </w:rPr>
        <w:t>sewer improvements (CDBG Contract Number 7214020)</w:t>
      </w:r>
    </w:p>
    <w:p w:rsidR="00C15B1F" w:rsidRDefault="00C15B1F" w:rsidP="00C15B1F">
      <w:pPr>
        <w:pStyle w:val="ListParagraph"/>
        <w:shd w:val="clear" w:color="auto" w:fill="FFFFFF"/>
        <w:ind w:left="1080"/>
        <w:rPr>
          <w:rFonts w:ascii="Times New Roman" w:hAnsi="Times New Roman" w:cs="Times New Roman"/>
          <w:sz w:val="24"/>
          <w:szCs w:val="24"/>
        </w:rPr>
      </w:pPr>
    </w:p>
    <w:p w:rsidR="008C70BA" w:rsidRDefault="008C70BA" w:rsidP="00C15B1F">
      <w:pPr>
        <w:pStyle w:val="ListParagraph"/>
        <w:shd w:val="clear" w:color="auto" w:fill="FFFFFF"/>
        <w:ind w:left="1080"/>
        <w:rPr>
          <w:rFonts w:ascii="Times New Roman" w:hAnsi="Times New Roman" w:cs="Times New Roman"/>
          <w:sz w:val="24"/>
          <w:szCs w:val="24"/>
        </w:rPr>
      </w:pPr>
      <w:r>
        <w:rPr>
          <w:rFonts w:ascii="Times New Roman" w:hAnsi="Times New Roman" w:cs="Times New Roman"/>
          <w:sz w:val="24"/>
          <w:szCs w:val="24"/>
        </w:rPr>
        <w:t xml:space="preserve">Lamar Schulz stated this </w:t>
      </w:r>
      <w:r w:rsidR="005B067E">
        <w:rPr>
          <w:rFonts w:ascii="Times New Roman" w:hAnsi="Times New Roman" w:cs="Times New Roman"/>
          <w:sz w:val="24"/>
          <w:szCs w:val="24"/>
        </w:rPr>
        <w:t xml:space="preserve">is </w:t>
      </w:r>
      <w:r>
        <w:rPr>
          <w:rFonts w:ascii="Times New Roman" w:hAnsi="Times New Roman" w:cs="Times New Roman"/>
          <w:sz w:val="24"/>
          <w:szCs w:val="24"/>
        </w:rPr>
        <w:t xml:space="preserve">to award the bid for the contract.  Brian Cope from Klein &amp; Cope Engineering stated </w:t>
      </w:r>
      <w:r w:rsidR="003066C0">
        <w:rPr>
          <w:rFonts w:ascii="Times New Roman" w:hAnsi="Times New Roman" w:cs="Times New Roman"/>
          <w:sz w:val="24"/>
          <w:szCs w:val="24"/>
        </w:rPr>
        <w:t xml:space="preserve">Monday, September 21 they received the bids but the lower bid of the two </w:t>
      </w:r>
      <w:r w:rsidR="005B067E">
        <w:rPr>
          <w:rFonts w:ascii="Times New Roman" w:hAnsi="Times New Roman" w:cs="Times New Roman"/>
          <w:sz w:val="24"/>
          <w:szCs w:val="24"/>
        </w:rPr>
        <w:t xml:space="preserve">submitted </w:t>
      </w:r>
      <w:r w:rsidR="003066C0">
        <w:rPr>
          <w:rFonts w:ascii="Times New Roman" w:hAnsi="Times New Roman" w:cs="Times New Roman"/>
          <w:sz w:val="24"/>
          <w:szCs w:val="24"/>
        </w:rPr>
        <w:t>was from Pronto Sandblasting</w:t>
      </w:r>
      <w:r w:rsidR="00E17A9C">
        <w:rPr>
          <w:rFonts w:ascii="Times New Roman" w:hAnsi="Times New Roman" w:cs="Times New Roman"/>
          <w:sz w:val="24"/>
          <w:szCs w:val="24"/>
        </w:rPr>
        <w:t xml:space="preserve"> &amp; Coating.  They have been doing utility work for San Antonio for a while and did a pr</w:t>
      </w:r>
      <w:r w:rsidR="0012198A">
        <w:rPr>
          <w:rFonts w:ascii="Times New Roman" w:hAnsi="Times New Roman" w:cs="Times New Roman"/>
          <w:sz w:val="24"/>
          <w:szCs w:val="24"/>
        </w:rPr>
        <w:t xml:space="preserve">oject here in Bandera </w:t>
      </w:r>
      <w:r w:rsidR="0012198A">
        <w:rPr>
          <w:rFonts w:ascii="Times New Roman" w:hAnsi="Times New Roman" w:cs="Times New Roman"/>
          <w:sz w:val="24"/>
          <w:szCs w:val="24"/>
        </w:rPr>
        <w:lastRenderedPageBreak/>
        <w:t>about 8 o</w:t>
      </w:r>
      <w:r w:rsidR="00E17A9C">
        <w:rPr>
          <w:rFonts w:ascii="Times New Roman" w:hAnsi="Times New Roman" w:cs="Times New Roman"/>
          <w:sz w:val="24"/>
          <w:szCs w:val="24"/>
        </w:rPr>
        <w:t xml:space="preserve">r 9 years ago when the water lines were put in across Main Street.  </w:t>
      </w:r>
      <w:r w:rsidR="0012198A">
        <w:rPr>
          <w:rFonts w:ascii="Times New Roman" w:hAnsi="Times New Roman" w:cs="Times New Roman"/>
          <w:sz w:val="24"/>
          <w:szCs w:val="24"/>
        </w:rPr>
        <w:t xml:space="preserve">Pronto Sandblasting is </w:t>
      </w:r>
      <w:r w:rsidR="00E17A9C">
        <w:rPr>
          <w:rFonts w:ascii="Times New Roman" w:hAnsi="Times New Roman" w:cs="Times New Roman"/>
          <w:sz w:val="24"/>
          <w:szCs w:val="24"/>
        </w:rPr>
        <w:t>familiar with working in Bandera</w:t>
      </w:r>
      <w:r w:rsidR="0012198A">
        <w:rPr>
          <w:rFonts w:ascii="Times New Roman" w:hAnsi="Times New Roman" w:cs="Times New Roman"/>
          <w:sz w:val="24"/>
          <w:szCs w:val="24"/>
        </w:rPr>
        <w:t>.  Brian Cope</w:t>
      </w:r>
      <w:r w:rsidR="00E17A9C">
        <w:rPr>
          <w:rFonts w:ascii="Times New Roman" w:hAnsi="Times New Roman" w:cs="Times New Roman"/>
          <w:sz w:val="24"/>
          <w:szCs w:val="24"/>
        </w:rPr>
        <w:t xml:space="preserve"> check</w:t>
      </w:r>
      <w:r w:rsidR="0012198A">
        <w:rPr>
          <w:rFonts w:ascii="Times New Roman" w:hAnsi="Times New Roman" w:cs="Times New Roman"/>
          <w:sz w:val="24"/>
          <w:szCs w:val="24"/>
        </w:rPr>
        <w:t>ed</w:t>
      </w:r>
      <w:r w:rsidR="00E17A9C">
        <w:rPr>
          <w:rFonts w:ascii="Times New Roman" w:hAnsi="Times New Roman" w:cs="Times New Roman"/>
          <w:sz w:val="24"/>
          <w:szCs w:val="24"/>
        </w:rPr>
        <w:t xml:space="preserve"> the references </w:t>
      </w:r>
      <w:r w:rsidR="0012198A">
        <w:rPr>
          <w:rFonts w:ascii="Times New Roman" w:hAnsi="Times New Roman" w:cs="Times New Roman"/>
          <w:sz w:val="24"/>
          <w:szCs w:val="24"/>
        </w:rPr>
        <w:t>for the vendor</w:t>
      </w:r>
      <w:r w:rsidR="00E17A9C">
        <w:rPr>
          <w:rFonts w:ascii="Times New Roman" w:hAnsi="Times New Roman" w:cs="Times New Roman"/>
          <w:sz w:val="24"/>
          <w:szCs w:val="24"/>
        </w:rPr>
        <w:t xml:space="preserve"> as t</w:t>
      </w:r>
      <w:r w:rsidR="0012198A">
        <w:rPr>
          <w:rFonts w:ascii="Times New Roman" w:hAnsi="Times New Roman" w:cs="Times New Roman"/>
          <w:sz w:val="24"/>
          <w:szCs w:val="24"/>
        </w:rPr>
        <w:t>hey</w:t>
      </w:r>
      <w:r w:rsidR="00E17A9C">
        <w:rPr>
          <w:rFonts w:ascii="Times New Roman" w:hAnsi="Times New Roman" w:cs="Times New Roman"/>
          <w:sz w:val="24"/>
          <w:szCs w:val="24"/>
        </w:rPr>
        <w:t xml:space="preserve"> </w:t>
      </w:r>
      <w:r w:rsidR="0012198A">
        <w:rPr>
          <w:rFonts w:ascii="Times New Roman" w:hAnsi="Times New Roman" w:cs="Times New Roman"/>
          <w:sz w:val="24"/>
          <w:szCs w:val="24"/>
        </w:rPr>
        <w:t>are</w:t>
      </w:r>
      <w:r w:rsidR="00E17A9C">
        <w:rPr>
          <w:rFonts w:ascii="Times New Roman" w:hAnsi="Times New Roman" w:cs="Times New Roman"/>
          <w:sz w:val="24"/>
          <w:szCs w:val="24"/>
        </w:rPr>
        <w:t xml:space="preserve"> a specialty technology called pipe bursting.  They replac</w:t>
      </w:r>
      <w:r w:rsidR="0012198A">
        <w:rPr>
          <w:rFonts w:ascii="Times New Roman" w:hAnsi="Times New Roman" w:cs="Times New Roman"/>
          <w:sz w:val="24"/>
          <w:szCs w:val="24"/>
        </w:rPr>
        <w:t>e</w:t>
      </w:r>
      <w:r w:rsidR="00E17A9C">
        <w:rPr>
          <w:rFonts w:ascii="Times New Roman" w:hAnsi="Times New Roman" w:cs="Times New Roman"/>
          <w:sz w:val="24"/>
          <w:szCs w:val="24"/>
        </w:rPr>
        <w:t xml:space="preserve"> the sewer lines inside th</w:t>
      </w:r>
      <w:r w:rsidR="005B067E">
        <w:rPr>
          <w:rFonts w:ascii="Times New Roman" w:hAnsi="Times New Roman" w:cs="Times New Roman"/>
          <w:sz w:val="24"/>
          <w:szCs w:val="24"/>
        </w:rPr>
        <w:t>e existing pipe and they pull out the old lines</w:t>
      </w:r>
      <w:r w:rsidR="0012198A">
        <w:rPr>
          <w:rFonts w:ascii="Times New Roman" w:hAnsi="Times New Roman" w:cs="Times New Roman"/>
          <w:sz w:val="24"/>
          <w:szCs w:val="24"/>
        </w:rPr>
        <w:t xml:space="preserve">.  They do </w:t>
      </w:r>
      <w:r w:rsidR="00E17A9C">
        <w:rPr>
          <w:rFonts w:ascii="Times New Roman" w:hAnsi="Times New Roman" w:cs="Times New Roman"/>
          <w:sz w:val="24"/>
          <w:szCs w:val="24"/>
        </w:rPr>
        <w:t xml:space="preserve">not </w:t>
      </w:r>
      <w:r w:rsidR="0012198A">
        <w:rPr>
          <w:rFonts w:ascii="Times New Roman" w:hAnsi="Times New Roman" w:cs="Times New Roman"/>
          <w:sz w:val="24"/>
          <w:szCs w:val="24"/>
        </w:rPr>
        <w:t xml:space="preserve">have to </w:t>
      </w:r>
      <w:r w:rsidR="00E17A9C">
        <w:rPr>
          <w:rFonts w:ascii="Times New Roman" w:hAnsi="Times New Roman" w:cs="Times New Roman"/>
          <w:sz w:val="24"/>
          <w:szCs w:val="24"/>
        </w:rPr>
        <w:t xml:space="preserve">open up all of the roads.  They will just have some point repairs to be dug up.  Sheila </w:t>
      </w:r>
      <w:proofErr w:type="spellStart"/>
      <w:r w:rsidR="00E17A9C">
        <w:rPr>
          <w:rFonts w:ascii="Times New Roman" w:hAnsi="Times New Roman" w:cs="Times New Roman"/>
          <w:sz w:val="24"/>
          <w:szCs w:val="24"/>
        </w:rPr>
        <w:t>Pumphrey</w:t>
      </w:r>
      <w:proofErr w:type="spellEnd"/>
      <w:r w:rsidR="00E17A9C">
        <w:rPr>
          <w:rFonts w:ascii="Times New Roman" w:hAnsi="Times New Roman" w:cs="Times New Roman"/>
          <w:sz w:val="24"/>
          <w:szCs w:val="24"/>
        </w:rPr>
        <w:t xml:space="preserve"> asked if the pipes will be smaller.  Brian Cope stated no they will be the same size and it is possible to have a bigger line.  Pronto Sandblasting has </w:t>
      </w:r>
      <w:r w:rsidR="00A82700">
        <w:rPr>
          <w:rFonts w:ascii="Times New Roman" w:hAnsi="Times New Roman" w:cs="Times New Roman"/>
          <w:sz w:val="24"/>
          <w:szCs w:val="24"/>
        </w:rPr>
        <w:t xml:space="preserve">the personnel, equipment and experience and they </w:t>
      </w:r>
      <w:r w:rsidR="0012198A">
        <w:rPr>
          <w:rFonts w:ascii="Times New Roman" w:hAnsi="Times New Roman" w:cs="Times New Roman"/>
          <w:sz w:val="24"/>
          <w:szCs w:val="24"/>
        </w:rPr>
        <w:t xml:space="preserve">come </w:t>
      </w:r>
      <w:r w:rsidR="00A82700">
        <w:rPr>
          <w:rFonts w:ascii="Times New Roman" w:hAnsi="Times New Roman" w:cs="Times New Roman"/>
          <w:sz w:val="24"/>
          <w:szCs w:val="24"/>
        </w:rPr>
        <w:t xml:space="preserve">highly recommend </w:t>
      </w:r>
      <w:r w:rsidR="0012198A">
        <w:rPr>
          <w:rFonts w:ascii="Times New Roman" w:hAnsi="Times New Roman" w:cs="Times New Roman"/>
          <w:sz w:val="24"/>
          <w:szCs w:val="24"/>
        </w:rPr>
        <w:t>t</w:t>
      </w:r>
      <w:r w:rsidR="00A82700">
        <w:rPr>
          <w:rFonts w:ascii="Times New Roman" w:hAnsi="Times New Roman" w:cs="Times New Roman"/>
          <w:sz w:val="24"/>
          <w:szCs w:val="24"/>
        </w:rPr>
        <w:t xml:space="preserve">o the City of Bandera.  Glenn Clark asked if this company had any OSHA infractions when they did the reference check.  Brian Cope replied </w:t>
      </w:r>
      <w:r w:rsidR="00A20B28">
        <w:rPr>
          <w:rFonts w:ascii="Times New Roman" w:hAnsi="Times New Roman" w:cs="Times New Roman"/>
          <w:sz w:val="24"/>
          <w:szCs w:val="24"/>
        </w:rPr>
        <w:t>that is not one of the requirements but they did provide a state</w:t>
      </w:r>
      <w:r w:rsidR="0012198A">
        <w:rPr>
          <w:rFonts w:ascii="Times New Roman" w:hAnsi="Times New Roman" w:cs="Times New Roman"/>
          <w:sz w:val="24"/>
          <w:szCs w:val="24"/>
        </w:rPr>
        <w:t>ment</w:t>
      </w:r>
      <w:r w:rsidR="00A20B28">
        <w:rPr>
          <w:rFonts w:ascii="Times New Roman" w:hAnsi="Times New Roman" w:cs="Times New Roman"/>
          <w:sz w:val="24"/>
          <w:szCs w:val="24"/>
        </w:rPr>
        <w:t xml:space="preserve"> that they were accident free for a hand full of years and have not defaulted on any projects.  </w:t>
      </w:r>
      <w:r w:rsidR="00E1474D">
        <w:rPr>
          <w:rFonts w:ascii="Times New Roman" w:hAnsi="Times New Roman" w:cs="Times New Roman"/>
          <w:sz w:val="24"/>
          <w:szCs w:val="24"/>
        </w:rPr>
        <w:t xml:space="preserve">Brian Cope stated as part of the contract they need to keep the equipment away from the kids play </w:t>
      </w:r>
      <w:r w:rsidR="0012198A">
        <w:rPr>
          <w:rFonts w:ascii="Times New Roman" w:hAnsi="Times New Roman" w:cs="Times New Roman"/>
          <w:sz w:val="24"/>
          <w:szCs w:val="24"/>
        </w:rPr>
        <w:t>to</w:t>
      </w:r>
      <w:r w:rsidR="00E1474D">
        <w:rPr>
          <w:rFonts w:ascii="Times New Roman" w:hAnsi="Times New Roman" w:cs="Times New Roman"/>
          <w:sz w:val="24"/>
          <w:szCs w:val="24"/>
        </w:rPr>
        <w:t xml:space="preserve"> store the equipment.  They will </w:t>
      </w:r>
      <w:r w:rsidR="0012198A">
        <w:rPr>
          <w:rFonts w:ascii="Times New Roman" w:hAnsi="Times New Roman" w:cs="Times New Roman"/>
          <w:sz w:val="24"/>
          <w:szCs w:val="24"/>
        </w:rPr>
        <w:t xml:space="preserve">discuss this </w:t>
      </w:r>
      <w:r w:rsidR="00E1474D">
        <w:rPr>
          <w:rFonts w:ascii="Times New Roman" w:hAnsi="Times New Roman" w:cs="Times New Roman"/>
          <w:sz w:val="24"/>
          <w:szCs w:val="24"/>
        </w:rPr>
        <w:t xml:space="preserve">in the pre-contract meeting.  Suzanne Schauman asked what </w:t>
      </w:r>
      <w:r w:rsidR="009F2E75">
        <w:rPr>
          <w:rFonts w:ascii="Times New Roman" w:hAnsi="Times New Roman" w:cs="Times New Roman"/>
          <w:sz w:val="24"/>
          <w:szCs w:val="24"/>
        </w:rPr>
        <w:t>the other amount of the bid received was</w:t>
      </w:r>
      <w:r w:rsidR="00E1474D">
        <w:rPr>
          <w:rFonts w:ascii="Times New Roman" w:hAnsi="Times New Roman" w:cs="Times New Roman"/>
          <w:sz w:val="24"/>
          <w:szCs w:val="24"/>
        </w:rPr>
        <w:t xml:space="preserve">.  Brian Cope replied it was approximately $11,000 more than Pronto after they corrected a mathematical error.  </w:t>
      </w:r>
      <w:r w:rsidR="00E17A9C">
        <w:rPr>
          <w:rFonts w:ascii="Times New Roman" w:hAnsi="Times New Roman" w:cs="Times New Roman"/>
          <w:sz w:val="24"/>
          <w:szCs w:val="24"/>
        </w:rPr>
        <w:t xml:space="preserve">  </w:t>
      </w:r>
      <w:r w:rsidR="003066C0">
        <w:rPr>
          <w:rFonts w:ascii="Times New Roman" w:hAnsi="Times New Roman" w:cs="Times New Roman"/>
          <w:sz w:val="24"/>
          <w:szCs w:val="24"/>
        </w:rPr>
        <w:t xml:space="preserve"> </w:t>
      </w: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Pronto Sandblasting the awar</w:t>
      </w:r>
      <w:r w:rsidR="007C3F3A">
        <w:rPr>
          <w:rFonts w:ascii="Times New Roman" w:hAnsi="Times New Roman" w:cs="Times New Roman"/>
          <w:b/>
          <w:sz w:val="24"/>
          <w:szCs w:val="24"/>
        </w:rPr>
        <w:t>d for construction of sewer imp</w:t>
      </w:r>
      <w:r>
        <w:rPr>
          <w:rFonts w:ascii="Times New Roman" w:hAnsi="Times New Roman" w:cs="Times New Roman"/>
          <w:b/>
          <w:sz w:val="24"/>
          <w:szCs w:val="24"/>
        </w:rPr>
        <w:t>r</w:t>
      </w:r>
      <w:r w:rsidR="007C3F3A">
        <w:rPr>
          <w:rFonts w:ascii="Times New Roman" w:hAnsi="Times New Roman" w:cs="Times New Roman"/>
          <w:b/>
          <w:sz w:val="24"/>
          <w:szCs w:val="24"/>
        </w:rPr>
        <w:t>o</w:t>
      </w:r>
      <w:r>
        <w:rPr>
          <w:rFonts w:ascii="Times New Roman" w:hAnsi="Times New Roman" w:cs="Times New Roman"/>
          <w:b/>
          <w:sz w:val="24"/>
          <w:szCs w:val="24"/>
        </w:rPr>
        <w:t>vem</w:t>
      </w:r>
      <w:r w:rsidR="007C3F3A">
        <w:rPr>
          <w:rFonts w:ascii="Times New Roman" w:hAnsi="Times New Roman" w:cs="Times New Roman"/>
          <w:b/>
          <w:sz w:val="24"/>
          <w:szCs w:val="24"/>
        </w:rPr>
        <w:t>e</w:t>
      </w:r>
      <w:r>
        <w:rPr>
          <w:rFonts w:ascii="Times New Roman" w:hAnsi="Times New Roman" w:cs="Times New Roman"/>
          <w:b/>
          <w:sz w:val="24"/>
          <w:szCs w:val="24"/>
        </w:rPr>
        <w:t>nts (CDBG Contract Number 7214020), seconded by Council Member Charlotte Browning.  All in favor none opposed.  Motion carried.</w:t>
      </w:r>
    </w:p>
    <w:p w:rsidR="00800B1C" w:rsidRDefault="00800B1C" w:rsidP="00C15B1F">
      <w:pPr>
        <w:pStyle w:val="ListParagraph"/>
        <w:shd w:val="clear" w:color="auto" w:fill="FFFFFF"/>
        <w:ind w:left="1080"/>
        <w:rPr>
          <w:rFonts w:ascii="Times New Roman" w:hAnsi="Times New Roman" w:cs="Times New Roman"/>
          <w:sz w:val="24"/>
          <w:szCs w:val="24"/>
        </w:rPr>
      </w:pPr>
    </w:p>
    <w:p w:rsidR="00C872C8" w:rsidRDefault="00C872C8"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 for approval of resolution for </w:t>
      </w:r>
      <w:r w:rsidR="009F2E75">
        <w:rPr>
          <w:rFonts w:ascii="Times New Roman" w:hAnsi="Times New Roman" w:cs="Times New Roman"/>
          <w:sz w:val="24"/>
          <w:szCs w:val="24"/>
        </w:rPr>
        <w:t>Cop Sync</w:t>
      </w:r>
      <w:r>
        <w:rPr>
          <w:rFonts w:ascii="Times New Roman" w:hAnsi="Times New Roman" w:cs="Times New Roman"/>
          <w:sz w:val="24"/>
          <w:szCs w:val="24"/>
        </w:rPr>
        <w:t xml:space="preserve"> Network Subscription Service</w:t>
      </w:r>
    </w:p>
    <w:p w:rsidR="00C15B1F" w:rsidRDefault="00C15B1F" w:rsidP="00C15B1F">
      <w:pPr>
        <w:pStyle w:val="ListParagraph"/>
        <w:rPr>
          <w:rFonts w:ascii="Times New Roman" w:hAnsi="Times New Roman" w:cs="Times New Roman"/>
          <w:sz w:val="24"/>
          <w:szCs w:val="24"/>
        </w:rPr>
      </w:pPr>
    </w:p>
    <w:p w:rsidR="00800B1C" w:rsidRPr="00530859" w:rsidRDefault="00937E53" w:rsidP="0053085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this is a resolution to enter in</w:t>
      </w:r>
      <w:r w:rsidR="0012198A">
        <w:rPr>
          <w:rFonts w:ascii="Times New Roman" w:hAnsi="Times New Roman" w:cs="Times New Roman"/>
          <w:sz w:val="24"/>
          <w:szCs w:val="24"/>
        </w:rPr>
        <w:t xml:space="preserve">to an agreement with </w:t>
      </w:r>
      <w:r w:rsidR="009F2E75">
        <w:rPr>
          <w:rFonts w:ascii="Times New Roman" w:hAnsi="Times New Roman" w:cs="Times New Roman"/>
          <w:sz w:val="24"/>
          <w:szCs w:val="24"/>
        </w:rPr>
        <w:t>Cop Sync</w:t>
      </w:r>
      <w:r w:rsidR="0012198A">
        <w:rPr>
          <w:rFonts w:ascii="Times New Roman" w:hAnsi="Times New Roman" w:cs="Times New Roman"/>
          <w:sz w:val="24"/>
          <w:szCs w:val="24"/>
        </w:rPr>
        <w:t xml:space="preserve"> to</w:t>
      </w:r>
      <w:r>
        <w:rPr>
          <w:rFonts w:ascii="Times New Roman" w:hAnsi="Times New Roman" w:cs="Times New Roman"/>
          <w:sz w:val="24"/>
          <w:szCs w:val="24"/>
        </w:rPr>
        <w:t xml:space="preserve"> obtain the software.  </w:t>
      </w:r>
      <w:r w:rsidR="001F2210">
        <w:rPr>
          <w:rFonts w:ascii="Times New Roman" w:hAnsi="Times New Roman" w:cs="Times New Roman"/>
          <w:sz w:val="24"/>
          <w:szCs w:val="24"/>
        </w:rPr>
        <w:t xml:space="preserve">Will Dietrich </w:t>
      </w:r>
      <w:proofErr w:type="gramStart"/>
      <w:r>
        <w:rPr>
          <w:rFonts w:ascii="Times New Roman" w:hAnsi="Times New Roman" w:cs="Times New Roman"/>
          <w:sz w:val="24"/>
          <w:szCs w:val="24"/>
        </w:rPr>
        <w:t>introduced</w:t>
      </w:r>
      <w:proofErr w:type="gramEnd"/>
      <w:r>
        <w:rPr>
          <w:rFonts w:ascii="Times New Roman" w:hAnsi="Times New Roman" w:cs="Times New Roman"/>
          <w:sz w:val="24"/>
          <w:szCs w:val="24"/>
        </w:rPr>
        <w:t xml:space="preserve"> Julie Prescott from </w:t>
      </w:r>
      <w:r w:rsidR="009F2E75">
        <w:rPr>
          <w:rFonts w:ascii="Times New Roman" w:hAnsi="Times New Roman" w:cs="Times New Roman"/>
          <w:sz w:val="24"/>
          <w:szCs w:val="24"/>
        </w:rPr>
        <w:t>Cop Sync</w:t>
      </w:r>
      <w:r>
        <w:rPr>
          <w:rFonts w:ascii="Times New Roman" w:hAnsi="Times New Roman" w:cs="Times New Roman"/>
          <w:sz w:val="24"/>
          <w:szCs w:val="24"/>
        </w:rPr>
        <w:t xml:space="preserve">.  </w:t>
      </w:r>
      <w:r w:rsidR="004541BC">
        <w:rPr>
          <w:rFonts w:ascii="Times New Roman" w:hAnsi="Times New Roman" w:cs="Times New Roman"/>
          <w:sz w:val="24"/>
          <w:szCs w:val="24"/>
        </w:rPr>
        <w:t xml:space="preserve">Julie Prescott handed council out a pamphlet about the </w:t>
      </w:r>
      <w:r w:rsidR="009F2E75">
        <w:rPr>
          <w:rFonts w:ascii="Times New Roman" w:hAnsi="Times New Roman" w:cs="Times New Roman"/>
          <w:sz w:val="24"/>
          <w:szCs w:val="24"/>
        </w:rPr>
        <w:t>Cop Sync</w:t>
      </w:r>
      <w:r w:rsidR="004541BC">
        <w:rPr>
          <w:rFonts w:ascii="Times New Roman" w:hAnsi="Times New Roman" w:cs="Times New Roman"/>
          <w:sz w:val="24"/>
          <w:szCs w:val="24"/>
        </w:rPr>
        <w:t xml:space="preserve"> software that the Marshal’s Department is going to get.  Julie Prescott stated the inside of the pamphlet tells the whole story of how </w:t>
      </w:r>
      <w:r w:rsidR="009F2E75">
        <w:rPr>
          <w:rFonts w:ascii="Times New Roman" w:hAnsi="Times New Roman" w:cs="Times New Roman"/>
          <w:sz w:val="24"/>
          <w:szCs w:val="24"/>
        </w:rPr>
        <w:t>Cop sync</w:t>
      </w:r>
      <w:r w:rsidR="004541BC">
        <w:rPr>
          <w:rFonts w:ascii="Times New Roman" w:hAnsi="Times New Roman" w:cs="Times New Roman"/>
          <w:sz w:val="24"/>
          <w:szCs w:val="24"/>
        </w:rPr>
        <w:t xml:space="preserve"> came about.  In August 2000</w:t>
      </w:r>
      <w:r w:rsidR="0012198A">
        <w:rPr>
          <w:rFonts w:ascii="Times New Roman" w:hAnsi="Times New Roman" w:cs="Times New Roman"/>
          <w:sz w:val="24"/>
          <w:szCs w:val="24"/>
        </w:rPr>
        <w:t>,</w:t>
      </w:r>
      <w:r w:rsidR="004541BC">
        <w:rPr>
          <w:rFonts w:ascii="Times New Roman" w:hAnsi="Times New Roman" w:cs="Times New Roman"/>
          <w:sz w:val="24"/>
          <w:szCs w:val="24"/>
        </w:rPr>
        <w:t xml:space="preserve"> an officer lost his life during a traffic stop for a seatbelt violation.  </w:t>
      </w:r>
      <w:r w:rsidR="00666CA0">
        <w:rPr>
          <w:rFonts w:ascii="Times New Roman" w:hAnsi="Times New Roman" w:cs="Times New Roman"/>
          <w:sz w:val="24"/>
          <w:szCs w:val="24"/>
        </w:rPr>
        <w:t xml:space="preserve">It was an officer out of Comal County, Officer Vetter.  </w:t>
      </w:r>
      <w:r w:rsidR="004541BC">
        <w:rPr>
          <w:rFonts w:ascii="Times New Roman" w:hAnsi="Times New Roman" w:cs="Times New Roman"/>
          <w:sz w:val="24"/>
          <w:szCs w:val="24"/>
        </w:rPr>
        <w:t xml:space="preserve">The investigation revealed the violator was a known threat to law enforcement.  The founders of </w:t>
      </w:r>
      <w:r w:rsidR="009F2E75">
        <w:rPr>
          <w:rFonts w:ascii="Times New Roman" w:hAnsi="Times New Roman" w:cs="Times New Roman"/>
          <w:sz w:val="24"/>
          <w:szCs w:val="24"/>
        </w:rPr>
        <w:t>Cop sync</w:t>
      </w:r>
      <w:r w:rsidR="004541BC">
        <w:rPr>
          <w:rFonts w:ascii="Times New Roman" w:hAnsi="Times New Roman" w:cs="Times New Roman"/>
          <w:sz w:val="24"/>
          <w:szCs w:val="24"/>
        </w:rPr>
        <w:t xml:space="preserve">, officers themselves, learned of this tragedy, decided never again and </w:t>
      </w:r>
      <w:r w:rsidR="009F2E75">
        <w:rPr>
          <w:rFonts w:ascii="Times New Roman" w:hAnsi="Times New Roman" w:cs="Times New Roman"/>
          <w:sz w:val="24"/>
          <w:szCs w:val="24"/>
        </w:rPr>
        <w:t>Cop sync</w:t>
      </w:r>
      <w:r w:rsidR="004541BC">
        <w:rPr>
          <w:rFonts w:ascii="Times New Roman" w:hAnsi="Times New Roman" w:cs="Times New Roman"/>
          <w:sz w:val="24"/>
          <w:szCs w:val="24"/>
        </w:rPr>
        <w:t xml:space="preserve"> was born.  </w:t>
      </w:r>
      <w:r w:rsidR="00F339D9">
        <w:rPr>
          <w:rFonts w:ascii="Times New Roman" w:hAnsi="Times New Roman" w:cs="Times New Roman"/>
          <w:sz w:val="24"/>
          <w:szCs w:val="24"/>
        </w:rPr>
        <w:t>Today real-time interoperability and information sharing applications connect officers and agencies across the nation</w:t>
      </w:r>
      <w:r w:rsidR="004D125E">
        <w:rPr>
          <w:rFonts w:ascii="Times New Roman" w:hAnsi="Times New Roman" w:cs="Times New Roman"/>
          <w:sz w:val="24"/>
          <w:szCs w:val="24"/>
        </w:rPr>
        <w:t xml:space="preserve">.  The </w:t>
      </w:r>
      <w:r w:rsidR="00F339D9">
        <w:rPr>
          <w:rFonts w:ascii="Times New Roman" w:hAnsi="Times New Roman" w:cs="Times New Roman"/>
          <w:sz w:val="24"/>
          <w:szCs w:val="24"/>
        </w:rPr>
        <w:t xml:space="preserve">law enforcement system </w:t>
      </w:r>
      <w:r w:rsidR="004D125E">
        <w:rPr>
          <w:rFonts w:ascii="Times New Roman" w:hAnsi="Times New Roman" w:cs="Times New Roman"/>
          <w:sz w:val="24"/>
          <w:szCs w:val="24"/>
        </w:rPr>
        <w:t xml:space="preserve">is </w:t>
      </w:r>
      <w:r w:rsidR="00F339D9">
        <w:rPr>
          <w:rFonts w:ascii="Times New Roman" w:hAnsi="Times New Roman" w:cs="Times New Roman"/>
          <w:sz w:val="24"/>
          <w:szCs w:val="24"/>
        </w:rPr>
        <w:t xml:space="preserve">for safety, </w:t>
      </w:r>
      <w:r w:rsidR="005B067E">
        <w:rPr>
          <w:rFonts w:ascii="Times New Roman" w:hAnsi="Times New Roman" w:cs="Times New Roman"/>
          <w:sz w:val="24"/>
          <w:szCs w:val="24"/>
        </w:rPr>
        <w:t>f</w:t>
      </w:r>
      <w:r w:rsidR="00F339D9">
        <w:rPr>
          <w:rFonts w:ascii="Times New Roman" w:hAnsi="Times New Roman" w:cs="Times New Roman"/>
          <w:sz w:val="24"/>
          <w:szCs w:val="24"/>
        </w:rPr>
        <w:t>o</w:t>
      </w:r>
      <w:r w:rsidR="005B067E">
        <w:rPr>
          <w:rFonts w:ascii="Times New Roman" w:hAnsi="Times New Roman" w:cs="Times New Roman"/>
          <w:sz w:val="24"/>
          <w:szCs w:val="24"/>
        </w:rPr>
        <w:t>r</w:t>
      </w:r>
      <w:r w:rsidR="00F339D9">
        <w:rPr>
          <w:rFonts w:ascii="Times New Roman" w:hAnsi="Times New Roman" w:cs="Times New Roman"/>
          <w:sz w:val="24"/>
          <w:szCs w:val="24"/>
        </w:rPr>
        <w:t xml:space="preserve"> departments across the state.  For the Marshal’s office</w:t>
      </w:r>
      <w:r w:rsidR="004D125E">
        <w:rPr>
          <w:rFonts w:ascii="Times New Roman" w:hAnsi="Times New Roman" w:cs="Times New Roman"/>
          <w:sz w:val="24"/>
          <w:szCs w:val="24"/>
        </w:rPr>
        <w:t>, they</w:t>
      </w:r>
      <w:r w:rsidR="00F339D9">
        <w:rPr>
          <w:rFonts w:ascii="Times New Roman" w:hAnsi="Times New Roman" w:cs="Times New Roman"/>
          <w:sz w:val="24"/>
          <w:szCs w:val="24"/>
        </w:rPr>
        <w:t xml:space="preserve"> share information </w:t>
      </w:r>
      <w:r w:rsidR="00546B57">
        <w:rPr>
          <w:rFonts w:ascii="Times New Roman" w:hAnsi="Times New Roman" w:cs="Times New Roman"/>
          <w:sz w:val="24"/>
          <w:szCs w:val="24"/>
        </w:rPr>
        <w:t xml:space="preserve">in real time.  Currently, they have over 761 law enforcement agencies and 12,000 officers on the </w:t>
      </w:r>
      <w:r w:rsidR="004D125E">
        <w:rPr>
          <w:rFonts w:ascii="Times New Roman" w:hAnsi="Times New Roman" w:cs="Times New Roman"/>
          <w:sz w:val="24"/>
          <w:szCs w:val="24"/>
        </w:rPr>
        <w:t>Cop</w:t>
      </w:r>
      <w:r w:rsidR="009F2E75">
        <w:rPr>
          <w:rFonts w:ascii="Times New Roman" w:hAnsi="Times New Roman" w:cs="Times New Roman"/>
          <w:sz w:val="24"/>
          <w:szCs w:val="24"/>
        </w:rPr>
        <w:t xml:space="preserve"> </w:t>
      </w:r>
      <w:r w:rsidR="004D125E">
        <w:rPr>
          <w:rFonts w:ascii="Times New Roman" w:hAnsi="Times New Roman" w:cs="Times New Roman"/>
          <w:sz w:val="24"/>
          <w:szCs w:val="24"/>
        </w:rPr>
        <w:t xml:space="preserve">Sync </w:t>
      </w:r>
      <w:r w:rsidR="00546B57">
        <w:rPr>
          <w:rFonts w:ascii="Times New Roman" w:hAnsi="Times New Roman" w:cs="Times New Roman"/>
          <w:sz w:val="24"/>
          <w:szCs w:val="24"/>
        </w:rPr>
        <w:t xml:space="preserve">system across Texas.  Bandera County </w:t>
      </w:r>
      <w:r w:rsidR="00530859">
        <w:rPr>
          <w:rFonts w:ascii="Times New Roman" w:hAnsi="Times New Roman" w:cs="Times New Roman"/>
          <w:sz w:val="24"/>
          <w:szCs w:val="24"/>
        </w:rPr>
        <w:t>has not been o</w:t>
      </w:r>
      <w:r w:rsidR="004D125E">
        <w:rPr>
          <w:rFonts w:ascii="Times New Roman" w:hAnsi="Times New Roman" w:cs="Times New Roman"/>
          <w:sz w:val="24"/>
          <w:szCs w:val="24"/>
        </w:rPr>
        <w:t>n the system but now hopefully th</w:t>
      </w:r>
      <w:r w:rsidR="00530859">
        <w:rPr>
          <w:rFonts w:ascii="Times New Roman" w:hAnsi="Times New Roman" w:cs="Times New Roman"/>
          <w:sz w:val="24"/>
          <w:szCs w:val="24"/>
        </w:rPr>
        <w:t>e</w:t>
      </w:r>
      <w:r w:rsidR="004D125E">
        <w:rPr>
          <w:rFonts w:ascii="Times New Roman" w:hAnsi="Times New Roman" w:cs="Times New Roman"/>
          <w:sz w:val="24"/>
          <w:szCs w:val="24"/>
        </w:rPr>
        <w:t>y</w:t>
      </w:r>
      <w:r w:rsidR="00530859">
        <w:rPr>
          <w:rFonts w:ascii="Times New Roman" w:hAnsi="Times New Roman" w:cs="Times New Roman"/>
          <w:sz w:val="24"/>
          <w:szCs w:val="24"/>
        </w:rPr>
        <w:t xml:space="preserve"> </w:t>
      </w:r>
      <w:r w:rsidR="005B067E">
        <w:rPr>
          <w:rFonts w:ascii="Times New Roman" w:hAnsi="Times New Roman" w:cs="Times New Roman"/>
          <w:sz w:val="24"/>
          <w:szCs w:val="24"/>
        </w:rPr>
        <w:t>can get them on the system now</w:t>
      </w:r>
      <w:r w:rsidR="00530859">
        <w:rPr>
          <w:rFonts w:ascii="Times New Roman" w:hAnsi="Times New Roman" w:cs="Times New Roman"/>
          <w:sz w:val="24"/>
          <w:szCs w:val="24"/>
        </w:rPr>
        <w:t>.  What they are providing the</w:t>
      </w:r>
      <w:r w:rsidR="004D125E">
        <w:rPr>
          <w:rFonts w:ascii="Times New Roman" w:hAnsi="Times New Roman" w:cs="Times New Roman"/>
          <w:sz w:val="24"/>
          <w:szCs w:val="24"/>
        </w:rPr>
        <w:t xml:space="preserve"> Marshal’s Department</w:t>
      </w:r>
      <w:r w:rsidR="00530859">
        <w:rPr>
          <w:rFonts w:ascii="Times New Roman" w:hAnsi="Times New Roman" w:cs="Times New Roman"/>
          <w:sz w:val="24"/>
          <w:szCs w:val="24"/>
        </w:rPr>
        <w:t xml:space="preserve"> with is software, hardware, which includes computers and ticket writers.  The Cop</w:t>
      </w:r>
      <w:r w:rsidR="009F2E75">
        <w:rPr>
          <w:rFonts w:ascii="Times New Roman" w:hAnsi="Times New Roman" w:cs="Times New Roman"/>
          <w:sz w:val="24"/>
          <w:szCs w:val="24"/>
        </w:rPr>
        <w:t xml:space="preserve"> </w:t>
      </w:r>
      <w:r w:rsidR="00530859">
        <w:rPr>
          <w:rFonts w:ascii="Times New Roman" w:hAnsi="Times New Roman" w:cs="Times New Roman"/>
          <w:sz w:val="24"/>
          <w:szCs w:val="24"/>
        </w:rPr>
        <w:t>Sync history is going to be included</w:t>
      </w:r>
      <w:r w:rsidR="004D125E">
        <w:rPr>
          <w:rFonts w:ascii="Times New Roman" w:hAnsi="Times New Roman" w:cs="Times New Roman"/>
          <w:sz w:val="24"/>
          <w:szCs w:val="24"/>
        </w:rPr>
        <w:t xml:space="preserve">.  The alerts </w:t>
      </w:r>
      <w:r w:rsidR="00530859">
        <w:rPr>
          <w:rFonts w:ascii="Times New Roman" w:hAnsi="Times New Roman" w:cs="Times New Roman"/>
          <w:sz w:val="24"/>
          <w:szCs w:val="24"/>
        </w:rPr>
        <w:t xml:space="preserve">come up as a BOLO which </w:t>
      </w:r>
      <w:r w:rsidR="00530859">
        <w:rPr>
          <w:rFonts w:ascii="Times New Roman" w:hAnsi="Times New Roman" w:cs="Times New Roman"/>
          <w:sz w:val="24"/>
          <w:szCs w:val="24"/>
        </w:rPr>
        <w:lastRenderedPageBreak/>
        <w:t>stands for “be on the lookout”.  The system provides a card swipe so the officer can just swipe a driver</w:t>
      </w:r>
      <w:r w:rsidR="004D125E">
        <w:rPr>
          <w:rFonts w:ascii="Times New Roman" w:hAnsi="Times New Roman" w:cs="Times New Roman"/>
          <w:sz w:val="24"/>
          <w:szCs w:val="24"/>
        </w:rPr>
        <w:t xml:space="preserve">’s license and any history </w:t>
      </w:r>
      <w:r w:rsidR="00530859">
        <w:rPr>
          <w:rFonts w:ascii="Times New Roman" w:hAnsi="Times New Roman" w:cs="Times New Roman"/>
          <w:sz w:val="24"/>
          <w:szCs w:val="24"/>
        </w:rPr>
        <w:t>come</w:t>
      </w:r>
      <w:r w:rsidR="004D125E">
        <w:rPr>
          <w:rFonts w:ascii="Times New Roman" w:hAnsi="Times New Roman" w:cs="Times New Roman"/>
          <w:sz w:val="24"/>
          <w:szCs w:val="24"/>
        </w:rPr>
        <w:t>s</w:t>
      </w:r>
      <w:r w:rsidR="00530859">
        <w:rPr>
          <w:rFonts w:ascii="Times New Roman" w:hAnsi="Times New Roman" w:cs="Times New Roman"/>
          <w:sz w:val="24"/>
          <w:szCs w:val="24"/>
        </w:rPr>
        <w:t xml:space="preserve"> up.  The officer will be able to complete a report out on the road and not </w:t>
      </w:r>
      <w:r w:rsidR="004D125E">
        <w:rPr>
          <w:rFonts w:ascii="Times New Roman" w:hAnsi="Times New Roman" w:cs="Times New Roman"/>
          <w:sz w:val="24"/>
          <w:szCs w:val="24"/>
        </w:rPr>
        <w:t xml:space="preserve">need to spend </w:t>
      </w:r>
      <w:r w:rsidR="00530859">
        <w:rPr>
          <w:rFonts w:ascii="Times New Roman" w:hAnsi="Times New Roman" w:cs="Times New Roman"/>
          <w:sz w:val="24"/>
          <w:szCs w:val="24"/>
        </w:rPr>
        <w:t xml:space="preserve">as much time in the office.  They will just print out </w:t>
      </w:r>
      <w:r w:rsidR="004D125E">
        <w:rPr>
          <w:rFonts w:ascii="Times New Roman" w:hAnsi="Times New Roman" w:cs="Times New Roman"/>
          <w:sz w:val="24"/>
          <w:szCs w:val="24"/>
        </w:rPr>
        <w:t>the reports at</w:t>
      </w:r>
      <w:r w:rsidR="00530859">
        <w:rPr>
          <w:rFonts w:ascii="Times New Roman" w:hAnsi="Times New Roman" w:cs="Times New Roman"/>
          <w:sz w:val="24"/>
          <w:szCs w:val="24"/>
        </w:rPr>
        <w:t xml:space="preserve"> the office.  Will Dietrich stated it will eliminate </w:t>
      </w:r>
      <w:r w:rsidR="005B067E">
        <w:rPr>
          <w:rFonts w:ascii="Times New Roman" w:hAnsi="Times New Roman" w:cs="Times New Roman"/>
          <w:sz w:val="24"/>
          <w:szCs w:val="24"/>
        </w:rPr>
        <w:t xml:space="preserve">the need to </w:t>
      </w:r>
      <w:r w:rsidR="00530859">
        <w:rPr>
          <w:rFonts w:ascii="Times New Roman" w:hAnsi="Times New Roman" w:cs="Times New Roman"/>
          <w:sz w:val="24"/>
          <w:szCs w:val="24"/>
        </w:rPr>
        <w:t>do specific reports for the Marshal’s Department including the racial profiling</w:t>
      </w:r>
      <w:r w:rsidR="004D125E">
        <w:rPr>
          <w:rFonts w:ascii="Times New Roman" w:hAnsi="Times New Roman" w:cs="Times New Roman"/>
          <w:sz w:val="24"/>
          <w:szCs w:val="24"/>
        </w:rPr>
        <w:t>.  T</w:t>
      </w:r>
      <w:r w:rsidR="00530859">
        <w:rPr>
          <w:rFonts w:ascii="Times New Roman" w:hAnsi="Times New Roman" w:cs="Times New Roman"/>
          <w:sz w:val="24"/>
          <w:szCs w:val="24"/>
        </w:rPr>
        <w:t>he Municipal Court will not need to key in the citations.  This will help with the Department of Justice Grants to gather information.  Julie Prescott stated the system will not allow the Officer to complete or finish out the ticket until all of the information has been submitted.  Charlotte Browning asked if all of the counties around us have this system.  Julie Prescott replied yes, Bandera was like a little island th</w:t>
      </w:r>
      <w:r w:rsidR="004D125E">
        <w:rPr>
          <w:rFonts w:ascii="Times New Roman" w:hAnsi="Times New Roman" w:cs="Times New Roman"/>
          <w:sz w:val="24"/>
          <w:szCs w:val="24"/>
        </w:rPr>
        <w:t>ey</w:t>
      </w:r>
      <w:r w:rsidR="00530859">
        <w:rPr>
          <w:rFonts w:ascii="Times New Roman" w:hAnsi="Times New Roman" w:cs="Times New Roman"/>
          <w:sz w:val="24"/>
          <w:szCs w:val="24"/>
        </w:rPr>
        <w:t xml:space="preserve"> did not have.  So the Marshal’s Department is going to be able to get the information from all o</w:t>
      </w:r>
      <w:r w:rsidR="004D125E">
        <w:rPr>
          <w:rFonts w:ascii="Times New Roman" w:hAnsi="Times New Roman" w:cs="Times New Roman"/>
          <w:sz w:val="24"/>
          <w:szCs w:val="24"/>
        </w:rPr>
        <w:t>f the counties around them</w:t>
      </w:r>
      <w:r w:rsidR="00530859">
        <w:rPr>
          <w:rFonts w:ascii="Times New Roman" w:hAnsi="Times New Roman" w:cs="Times New Roman"/>
          <w:sz w:val="24"/>
          <w:szCs w:val="24"/>
        </w:rPr>
        <w:t xml:space="preserve">.  Charlotte Browning asked if Bandera County has it.  Julie Prescott replied no, your county does not have </w:t>
      </w:r>
      <w:r w:rsidR="004D125E">
        <w:rPr>
          <w:rFonts w:ascii="Times New Roman" w:hAnsi="Times New Roman" w:cs="Times New Roman"/>
          <w:sz w:val="24"/>
          <w:szCs w:val="24"/>
        </w:rPr>
        <w:t>Cop</w:t>
      </w:r>
      <w:r w:rsidR="009F2E75">
        <w:rPr>
          <w:rFonts w:ascii="Times New Roman" w:hAnsi="Times New Roman" w:cs="Times New Roman"/>
          <w:sz w:val="24"/>
          <w:szCs w:val="24"/>
        </w:rPr>
        <w:t xml:space="preserve"> </w:t>
      </w:r>
      <w:r w:rsidR="004D125E">
        <w:rPr>
          <w:rFonts w:ascii="Times New Roman" w:hAnsi="Times New Roman" w:cs="Times New Roman"/>
          <w:sz w:val="24"/>
          <w:szCs w:val="24"/>
        </w:rPr>
        <w:t>Sync</w:t>
      </w:r>
      <w:r w:rsidR="00530859">
        <w:rPr>
          <w:rFonts w:ascii="Times New Roman" w:hAnsi="Times New Roman" w:cs="Times New Roman"/>
          <w:sz w:val="24"/>
          <w:szCs w:val="24"/>
        </w:rPr>
        <w:t xml:space="preserve">.  Julie Prescott added they are offering some pretty deep discounts for the system.  Martha Shoemaker </w:t>
      </w:r>
      <w:r w:rsidR="004D125E">
        <w:rPr>
          <w:rFonts w:ascii="Times New Roman" w:hAnsi="Times New Roman" w:cs="Times New Roman"/>
          <w:sz w:val="24"/>
          <w:szCs w:val="24"/>
        </w:rPr>
        <w:t xml:space="preserve">stated does she understand </w:t>
      </w:r>
      <w:r w:rsidR="00530859">
        <w:rPr>
          <w:rFonts w:ascii="Times New Roman" w:hAnsi="Times New Roman" w:cs="Times New Roman"/>
          <w:sz w:val="24"/>
          <w:szCs w:val="24"/>
        </w:rPr>
        <w:t xml:space="preserve">the software integrates with the </w:t>
      </w:r>
      <w:proofErr w:type="spellStart"/>
      <w:r w:rsidR="00530859">
        <w:rPr>
          <w:rFonts w:ascii="Times New Roman" w:hAnsi="Times New Roman" w:cs="Times New Roman"/>
          <w:sz w:val="24"/>
          <w:szCs w:val="24"/>
        </w:rPr>
        <w:t>Incode</w:t>
      </w:r>
      <w:proofErr w:type="spellEnd"/>
      <w:r w:rsidR="00530859">
        <w:rPr>
          <w:rFonts w:ascii="Times New Roman" w:hAnsi="Times New Roman" w:cs="Times New Roman"/>
          <w:sz w:val="24"/>
          <w:szCs w:val="24"/>
        </w:rPr>
        <w:t xml:space="preserve"> software.  Julie Prescott replied yes, ma’am.  </w:t>
      </w:r>
      <w:r w:rsidR="001E0047">
        <w:rPr>
          <w:rFonts w:ascii="Times New Roman" w:hAnsi="Times New Roman" w:cs="Times New Roman"/>
          <w:sz w:val="24"/>
          <w:szCs w:val="24"/>
        </w:rPr>
        <w:t xml:space="preserve">The following years the licensing fees </w:t>
      </w:r>
      <w:r w:rsidR="004D125E">
        <w:rPr>
          <w:rFonts w:ascii="Times New Roman" w:hAnsi="Times New Roman" w:cs="Times New Roman"/>
          <w:sz w:val="24"/>
          <w:szCs w:val="24"/>
        </w:rPr>
        <w:t xml:space="preserve">will cost </w:t>
      </w:r>
      <w:r w:rsidR="001E0047">
        <w:rPr>
          <w:rFonts w:ascii="Times New Roman" w:hAnsi="Times New Roman" w:cs="Times New Roman"/>
          <w:sz w:val="24"/>
          <w:szCs w:val="24"/>
        </w:rPr>
        <w:t>$4,700 which runs everything.  Suzanne Schauman asked what does it cost the first year to get everyone up and running.  Julie Prescott replied we got t</w:t>
      </w:r>
      <w:r w:rsidR="004D125E">
        <w:rPr>
          <w:rFonts w:ascii="Times New Roman" w:hAnsi="Times New Roman" w:cs="Times New Roman"/>
          <w:sz w:val="24"/>
          <w:szCs w:val="24"/>
        </w:rPr>
        <w:t>he total cost</w:t>
      </w:r>
      <w:r w:rsidR="001E0047">
        <w:rPr>
          <w:rFonts w:ascii="Times New Roman" w:hAnsi="Times New Roman" w:cs="Times New Roman"/>
          <w:sz w:val="24"/>
          <w:szCs w:val="24"/>
        </w:rPr>
        <w:t xml:space="preserve"> down to $20,000.  Charlotte Browning asked how </w:t>
      </w:r>
      <w:r w:rsidR="009F2E75">
        <w:rPr>
          <w:rFonts w:ascii="Times New Roman" w:hAnsi="Times New Roman" w:cs="Times New Roman"/>
          <w:sz w:val="24"/>
          <w:szCs w:val="24"/>
        </w:rPr>
        <w:t>it works</w:t>
      </w:r>
      <w:r w:rsidR="001E0047">
        <w:rPr>
          <w:rFonts w:ascii="Times New Roman" w:hAnsi="Times New Roman" w:cs="Times New Roman"/>
          <w:sz w:val="24"/>
          <w:szCs w:val="24"/>
        </w:rPr>
        <w:t xml:space="preserve"> because the county does not have it.  Julie Prescott stated they work independently and if the Sheriff’s Department was on it they would be able to share information.  Suzanne Schauman stated they are closer to Medina and other counties.  Charlotte Browning asked why the county is not on the system.  Julie Prescott replied a lot of it comes down to cost</w:t>
      </w:r>
      <w:r w:rsidR="004D125E">
        <w:rPr>
          <w:rFonts w:ascii="Times New Roman" w:hAnsi="Times New Roman" w:cs="Times New Roman"/>
          <w:sz w:val="24"/>
          <w:szCs w:val="24"/>
        </w:rPr>
        <w:t xml:space="preserve">.  The system </w:t>
      </w:r>
      <w:r w:rsidR="001E0047">
        <w:rPr>
          <w:rFonts w:ascii="Times New Roman" w:hAnsi="Times New Roman" w:cs="Times New Roman"/>
          <w:sz w:val="24"/>
          <w:szCs w:val="24"/>
        </w:rPr>
        <w:t xml:space="preserve">was more expensive.  Patricia Moore asked if DPS troopers </w:t>
      </w:r>
      <w:r w:rsidR="004D125E">
        <w:rPr>
          <w:rFonts w:ascii="Times New Roman" w:hAnsi="Times New Roman" w:cs="Times New Roman"/>
          <w:sz w:val="24"/>
          <w:szCs w:val="24"/>
        </w:rPr>
        <w:t xml:space="preserve">use </w:t>
      </w:r>
      <w:r w:rsidR="001E0047">
        <w:rPr>
          <w:rFonts w:ascii="Times New Roman" w:hAnsi="Times New Roman" w:cs="Times New Roman"/>
          <w:sz w:val="24"/>
          <w:szCs w:val="24"/>
        </w:rPr>
        <w:t>th</w:t>
      </w:r>
      <w:r w:rsidR="004D125E">
        <w:rPr>
          <w:rFonts w:ascii="Times New Roman" w:hAnsi="Times New Roman" w:cs="Times New Roman"/>
          <w:sz w:val="24"/>
          <w:szCs w:val="24"/>
        </w:rPr>
        <w:t>e</w:t>
      </w:r>
      <w:r w:rsidR="001E0047">
        <w:rPr>
          <w:rFonts w:ascii="Times New Roman" w:hAnsi="Times New Roman" w:cs="Times New Roman"/>
          <w:sz w:val="24"/>
          <w:szCs w:val="24"/>
        </w:rPr>
        <w:t xml:space="preserve"> system.  Julie Prescott stated they have all of the information under the Cop</w:t>
      </w:r>
      <w:r w:rsidR="009F2E75">
        <w:rPr>
          <w:rFonts w:ascii="Times New Roman" w:hAnsi="Times New Roman" w:cs="Times New Roman"/>
          <w:sz w:val="24"/>
          <w:szCs w:val="24"/>
        </w:rPr>
        <w:t xml:space="preserve"> </w:t>
      </w:r>
      <w:r w:rsidR="001E0047">
        <w:rPr>
          <w:rFonts w:ascii="Times New Roman" w:hAnsi="Times New Roman" w:cs="Times New Roman"/>
          <w:sz w:val="24"/>
          <w:szCs w:val="24"/>
        </w:rPr>
        <w:t>Sync system across the state</w:t>
      </w:r>
      <w:r w:rsidR="004D125E">
        <w:rPr>
          <w:rFonts w:ascii="Times New Roman" w:hAnsi="Times New Roman" w:cs="Times New Roman"/>
          <w:sz w:val="24"/>
          <w:szCs w:val="24"/>
        </w:rPr>
        <w:t>.  T</w:t>
      </w:r>
      <w:r w:rsidR="001E0047">
        <w:rPr>
          <w:rFonts w:ascii="Times New Roman" w:hAnsi="Times New Roman" w:cs="Times New Roman"/>
          <w:sz w:val="24"/>
          <w:szCs w:val="24"/>
        </w:rPr>
        <w:t>he officers here can see it.  DPS is not really interested in sharing</w:t>
      </w:r>
      <w:r w:rsidR="005B067E">
        <w:rPr>
          <w:rFonts w:ascii="Times New Roman" w:hAnsi="Times New Roman" w:cs="Times New Roman"/>
          <w:sz w:val="24"/>
          <w:szCs w:val="24"/>
        </w:rPr>
        <w:t xml:space="preserve"> their</w:t>
      </w:r>
      <w:r w:rsidR="001E0047">
        <w:rPr>
          <w:rFonts w:ascii="Times New Roman" w:hAnsi="Times New Roman" w:cs="Times New Roman"/>
          <w:sz w:val="24"/>
          <w:szCs w:val="24"/>
        </w:rPr>
        <w:t xml:space="preserve"> information they have and they want to stay separate</w:t>
      </w:r>
      <w:r w:rsidR="004D125E">
        <w:rPr>
          <w:rFonts w:ascii="Times New Roman" w:hAnsi="Times New Roman" w:cs="Times New Roman"/>
          <w:sz w:val="24"/>
          <w:szCs w:val="24"/>
        </w:rPr>
        <w:t xml:space="preserve">.  DPS </w:t>
      </w:r>
      <w:r w:rsidR="001E0047">
        <w:rPr>
          <w:rFonts w:ascii="Times New Roman" w:hAnsi="Times New Roman" w:cs="Times New Roman"/>
          <w:sz w:val="24"/>
          <w:szCs w:val="24"/>
        </w:rPr>
        <w:t>share</w:t>
      </w:r>
      <w:r w:rsidR="004D125E">
        <w:rPr>
          <w:rFonts w:ascii="Times New Roman" w:hAnsi="Times New Roman" w:cs="Times New Roman"/>
          <w:sz w:val="24"/>
          <w:szCs w:val="24"/>
        </w:rPr>
        <w:t>s</w:t>
      </w:r>
      <w:r w:rsidR="001E0047">
        <w:rPr>
          <w:rFonts w:ascii="Times New Roman" w:hAnsi="Times New Roman" w:cs="Times New Roman"/>
          <w:sz w:val="24"/>
          <w:szCs w:val="24"/>
        </w:rPr>
        <w:t xml:space="preserve"> information between </w:t>
      </w:r>
      <w:proofErr w:type="gramStart"/>
      <w:r w:rsidR="001E0047">
        <w:rPr>
          <w:rFonts w:ascii="Times New Roman" w:hAnsi="Times New Roman" w:cs="Times New Roman"/>
          <w:sz w:val="24"/>
          <w:szCs w:val="24"/>
        </w:rPr>
        <w:t>themselves</w:t>
      </w:r>
      <w:proofErr w:type="gramEnd"/>
      <w:r w:rsidR="001E0047">
        <w:rPr>
          <w:rFonts w:ascii="Times New Roman" w:hAnsi="Times New Roman" w:cs="Times New Roman"/>
          <w:sz w:val="24"/>
          <w:szCs w:val="24"/>
        </w:rPr>
        <w:t xml:space="preserve">.  Glenn Clark stated when they were budgeting they were told they could be eligible for grants if they have this system.  Julie Prescott stated anytime you have the Public Safety you become eligible for grants.   </w:t>
      </w:r>
      <w:r w:rsidR="00530859">
        <w:rPr>
          <w:rFonts w:ascii="Times New Roman" w:hAnsi="Times New Roman" w:cs="Times New Roman"/>
          <w:sz w:val="24"/>
          <w:szCs w:val="24"/>
        </w:rPr>
        <w:t xml:space="preserve">     </w:t>
      </w:r>
      <w:r w:rsidR="00530859" w:rsidRPr="00530859">
        <w:rPr>
          <w:rFonts w:ascii="Times New Roman" w:hAnsi="Times New Roman" w:cs="Times New Roman"/>
          <w:sz w:val="24"/>
          <w:szCs w:val="24"/>
        </w:rPr>
        <w:t xml:space="preserve">  </w:t>
      </w:r>
      <w:r w:rsidR="00546B57" w:rsidRPr="00530859">
        <w:rPr>
          <w:rFonts w:ascii="Times New Roman" w:hAnsi="Times New Roman" w:cs="Times New Roman"/>
          <w:sz w:val="24"/>
          <w:szCs w:val="24"/>
        </w:rPr>
        <w:t xml:space="preserve">   </w:t>
      </w:r>
      <w:r w:rsidR="00F339D9" w:rsidRPr="00530859">
        <w:rPr>
          <w:rFonts w:ascii="Times New Roman" w:hAnsi="Times New Roman" w:cs="Times New Roman"/>
          <w:sz w:val="24"/>
          <w:szCs w:val="24"/>
        </w:rPr>
        <w:t xml:space="preserve">   </w:t>
      </w:r>
      <w:r w:rsidRPr="00530859">
        <w:rPr>
          <w:rFonts w:ascii="Times New Roman" w:hAnsi="Times New Roman" w:cs="Times New Roman"/>
          <w:sz w:val="24"/>
          <w:szCs w:val="24"/>
        </w:rPr>
        <w:t xml:space="preserve">  </w:t>
      </w:r>
      <w:r w:rsidR="001F2210" w:rsidRPr="00530859">
        <w:rPr>
          <w:rFonts w:ascii="Times New Roman" w:hAnsi="Times New Roman" w:cs="Times New Roman"/>
          <w:sz w:val="24"/>
          <w:szCs w:val="24"/>
        </w:rPr>
        <w:t xml:space="preserve"> </w:t>
      </w: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resolution </w:t>
      </w:r>
      <w:r w:rsidR="006204BA">
        <w:rPr>
          <w:rFonts w:ascii="Times New Roman" w:hAnsi="Times New Roman" w:cs="Times New Roman"/>
          <w:b/>
          <w:sz w:val="24"/>
          <w:szCs w:val="24"/>
        </w:rPr>
        <w:t xml:space="preserve">for purchasing hardware and software </w:t>
      </w:r>
      <w:r>
        <w:rPr>
          <w:rFonts w:ascii="Times New Roman" w:hAnsi="Times New Roman" w:cs="Times New Roman"/>
          <w:b/>
          <w:sz w:val="24"/>
          <w:szCs w:val="24"/>
        </w:rPr>
        <w:t>for Cop</w:t>
      </w:r>
      <w:r w:rsidR="009F2E75">
        <w:rPr>
          <w:rFonts w:ascii="Times New Roman" w:hAnsi="Times New Roman" w:cs="Times New Roman"/>
          <w:b/>
          <w:sz w:val="24"/>
          <w:szCs w:val="24"/>
        </w:rPr>
        <w:t xml:space="preserve"> </w:t>
      </w:r>
      <w:r>
        <w:rPr>
          <w:rFonts w:ascii="Times New Roman" w:hAnsi="Times New Roman" w:cs="Times New Roman"/>
          <w:b/>
          <w:sz w:val="24"/>
          <w:szCs w:val="24"/>
        </w:rPr>
        <w:t>Sync Network Subscription Services, seconded by Council</w:t>
      </w:r>
      <w:r w:rsidR="00B85920">
        <w:rPr>
          <w:rFonts w:ascii="Times New Roman" w:hAnsi="Times New Roman" w:cs="Times New Roman"/>
          <w:b/>
          <w:sz w:val="24"/>
          <w:szCs w:val="24"/>
        </w:rPr>
        <w:t xml:space="preserve"> Member </w:t>
      </w:r>
      <w:r w:rsidR="004D125E">
        <w:rPr>
          <w:rFonts w:ascii="Times New Roman" w:hAnsi="Times New Roman" w:cs="Times New Roman"/>
          <w:b/>
          <w:sz w:val="24"/>
          <w:szCs w:val="24"/>
        </w:rPr>
        <w:t>Glenn Clark</w:t>
      </w:r>
      <w:r w:rsidR="00B85920">
        <w:rPr>
          <w:rFonts w:ascii="Times New Roman" w:hAnsi="Times New Roman" w:cs="Times New Roman"/>
          <w:b/>
          <w:sz w:val="24"/>
          <w:szCs w:val="24"/>
        </w:rPr>
        <w:t>.  I</w:t>
      </w:r>
      <w:r>
        <w:rPr>
          <w:rFonts w:ascii="Times New Roman" w:hAnsi="Times New Roman" w:cs="Times New Roman"/>
          <w:b/>
          <w:sz w:val="24"/>
          <w:szCs w:val="24"/>
        </w:rPr>
        <w:t>n favor</w:t>
      </w:r>
      <w:r w:rsidR="00B85920">
        <w:rPr>
          <w:rFonts w:ascii="Times New Roman" w:hAnsi="Times New Roman" w:cs="Times New Roman"/>
          <w:b/>
          <w:sz w:val="24"/>
          <w:szCs w:val="24"/>
        </w:rPr>
        <w:t xml:space="preserve"> were Glenn Clark, Suzanne Schauman, Jim Hannah, and Charlotte Browning.  O</w:t>
      </w:r>
      <w:r>
        <w:rPr>
          <w:rFonts w:ascii="Times New Roman" w:hAnsi="Times New Roman" w:cs="Times New Roman"/>
          <w:b/>
          <w:sz w:val="24"/>
          <w:szCs w:val="24"/>
        </w:rPr>
        <w:t>pposed</w:t>
      </w:r>
      <w:r w:rsidR="00B85920">
        <w:rPr>
          <w:rFonts w:ascii="Times New Roman" w:hAnsi="Times New Roman" w:cs="Times New Roman"/>
          <w:b/>
          <w:sz w:val="24"/>
          <w:szCs w:val="24"/>
        </w:rPr>
        <w:t xml:space="preserve"> was Sheila </w:t>
      </w:r>
      <w:proofErr w:type="spellStart"/>
      <w:r w:rsidR="00B85920">
        <w:rPr>
          <w:rFonts w:ascii="Times New Roman" w:hAnsi="Times New Roman" w:cs="Times New Roman"/>
          <w:b/>
          <w:sz w:val="24"/>
          <w:szCs w:val="24"/>
        </w:rPr>
        <w:t>Pumphrey</w:t>
      </w:r>
      <w:proofErr w:type="spellEnd"/>
      <w:r>
        <w:rPr>
          <w:rFonts w:ascii="Times New Roman" w:hAnsi="Times New Roman" w:cs="Times New Roman"/>
          <w:b/>
          <w:sz w:val="24"/>
          <w:szCs w:val="24"/>
        </w:rPr>
        <w:t>.  Motion carried.</w:t>
      </w:r>
    </w:p>
    <w:p w:rsidR="00800B1C" w:rsidRDefault="00800B1C" w:rsidP="00C15B1F">
      <w:pPr>
        <w:pStyle w:val="ListParagraph"/>
        <w:rPr>
          <w:rFonts w:ascii="Times New Roman" w:hAnsi="Times New Roman" w:cs="Times New Roman"/>
          <w:sz w:val="24"/>
          <w:szCs w:val="24"/>
        </w:rPr>
      </w:pPr>
    </w:p>
    <w:p w:rsidR="00C15B1F" w:rsidRDefault="00C15B1F"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Request for new Solid Waste Collection and Disposal Fees (Ordinance) for request of Public Hearing and advertising</w:t>
      </w:r>
    </w:p>
    <w:p w:rsidR="004F79E7" w:rsidRPr="004F79E7" w:rsidRDefault="004F79E7" w:rsidP="004F79E7">
      <w:pPr>
        <w:shd w:val="clear" w:color="auto" w:fill="FFFFFF"/>
        <w:ind w:left="1080"/>
        <w:rPr>
          <w:rFonts w:ascii="Times New Roman" w:hAnsi="Times New Roman" w:cs="Times New Roman"/>
          <w:sz w:val="24"/>
          <w:szCs w:val="24"/>
        </w:rPr>
      </w:pPr>
      <w:r>
        <w:rPr>
          <w:rFonts w:ascii="Times New Roman" w:hAnsi="Times New Roman" w:cs="Times New Roman"/>
          <w:sz w:val="24"/>
          <w:szCs w:val="24"/>
        </w:rPr>
        <w:lastRenderedPageBreak/>
        <w:t xml:space="preserve">Lamar Schulz stated council was handed three pages in </w:t>
      </w:r>
      <w:r w:rsidR="00037057">
        <w:rPr>
          <w:rFonts w:ascii="Times New Roman" w:hAnsi="Times New Roman" w:cs="Times New Roman"/>
          <w:sz w:val="24"/>
          <w:szCs w:val="24"/>
        </w:rPr>
        <w:t>the packet</w:t>
      </w:r>
      <w:r>
        <w:rPr>
          <w:rFonts w:ascii="Times New Roman" w:hAnsi="Times New Roman" w:cs="Times New Roman"/>
          <w:sz w:val="24"/>
          <w:szCs w:val="24"/>
        </w:rPr>
        <w:t xml:space="preserve"> about the garbage rates.  In the past, the increases in the garbage rates have not been passed on to the customers and some services have subsidized others.  The last time the 6% was passed on was in 2011.  However, the 4.7375</w:t>
      </w:r>
      <w:r w:rsidR="00037057">
        <w:rPr>
          <w:rFonts w:ascii="Times New Roman" w:hAnsi="Times New Roman" w:cs="Times New Roman"/>
          <w:sz w:val="24"/>
          <w:szCs w:val="24"/>
        </w:rPr>
        <w:t>%</w:t>
      </w:r>
      <w:r>
        <w:rPr>
          <w:rFonts w:ascii="Times New Roman" w:hAnsi="Times New Roman" w:cs="Times New Roman"/>
          <w:sz w:val="24"/>
          <w:szCs w:val="24"/>
        </w:rPr>
        <w:t xml:space="preserve"> for 2012, 5.54% for 2013, 3.17% for 2014 and 3% for 2015 have not been included but the percentage</w:t>
      </w:r>
      <w:r w:rsidR="004D125E">
        <w:rPr>
          <w:rFonts w:ascii="Times New Roman" w:hAnsi="Times New Roman" w:cs="Times New Roman"/>
          <w:sz w:val="24"/>
          <w:szCs w:val="24"/>
        </w:rPr>
        <w:t>s</w:t>
      </w:r>
      <w:r>
        <w:rPr>
          <w:rFonts w:ascii="Times New Roman" w:hAnsi="Times New Roman" w:cs="Times New Roman"/>
          <w:sz w:val="24"/>
          <w:szCs w:val="24"/>
        </w:rPr>
        <w:t xml:space="preserve"> have been included in the new</w:t>
      </w:r>
      <w:r w:rsidR="00037057">
        <w:rPr>
          <w:rFonts w:ascii="Times New Roman" w:hAnsi="Times New Roman" w:cs="Times New Roman"/>
          <w:sz w:val="24"/>
          <w:szCs w:val="24"/>
        </w:rPr>
        <w:t xml:space="preserve"> rates.  John </w:t>
      </w:r>
      <w:proofErr w:type="spellStart"/>
      <w:r w:rsidR="00037057">
        <w:rPr>
          <w:rFonts w:ascii="Times New Roman" w:hAnsi="Times New Roman" w:cs="Times New Roman"/>
          <w:sz w:val="24"/>
          <w:szCs w:val="24"/>
        </w:rPr>
        <w:t>Hegemier</w:t>
      </w:r>
      <w:proofErr w:type="spellEnd"/>
      <w:r w:rsidR="00037057">
        <w:rPr>
          <w:rFonts w:ascii="Times New Roman" w:hAnsi="Times New Roman" w:cs="Times New Roman"/>
          <w:sz w:val="24"/>
          <w:szCs w:val="24"/>
        </w:rPr>
        <w:t xml:space="preserve"> stated Mr. Schulz</w:t>
      </w:r>
      <w:r>
        <w:rPr>
          <w:rFonts w:ascii="Times New Roman" w:hAnsi="Times New Roman" w:cs="Times New Roman"/>
          <w:sz w:val="24"/>
          <w:szCs w:val="24"/>
        </w:rPr>
        <w:t xml:space="preserve"> is </w:t>
      </w:r>
      <w:r w:rsidR="00037057">
        <w:rPr>
          <w:rFonts w:ascii="Times New Roman" w:hAnsi="Times New Roman" w:cs="Times New Roman"/>
          <w:sz w:val="24"/>
          <w:szCs w:val="24"/>
        </w:rPr>
        <w:t xml:space="preserve">asking to </w:t>
      </w:r>
      <w:r w:rsidR="005B067E">
        <w:rPr>
          <w:rFonts w:ascii="Times New Roman" w:hAnsi="Times New Roman" w:cs="Times New Roman"/>
          <w:sz w:val="24"/>
          <w:szCs w:val="24"/>
        </w:rPr>
        <w:t xml:space="preserve">advertise and </w:t>
      </w:r>
      <w:r w:rsidR="00037057">
        <w:rPr>
          <w:rFonts w:ascii="Times New Roman" w:hAnsi="Times New Roman" w:cs="Times New Roman"/>
          <w:sz w:val="24"/>
          <w:szCs w:val="24"/>
        </w:rPr>
        <w:t>post for a Public Hearing.  Lamar Schulz replied yes, it does require a</w:t>
      </w:r>
      <w:r w:rsidR="00023C44">
        <w:rPr>
          <w:rFonts w:ascii="Times New Roman" w:hAnsi="Times New Roman" w:cs="Times New Roman"/>
          <w:sz w:val="24"/>
          <w:szCs w:val="24"/>
        </w:rPr>
        <w:t>n</w:t>
      </w:r>
      <w:r w:rsidR="00037057">
        <w:rPr>
          <w:rFonts w:ascii="Times New Roman" w:hAnsi="Times New Roman" w:cs="Times New Roman"/>
          <w:sz w:val="24"/>
          <w:szCs w:val="24"/>
        </w:rPr>
        <w:t xml:space="preserve"> ordinance change </w:t>
      </w:r>
      <w:r w:rsidR="00023C44">
        <w:rPr>
          <w:rFonts w:ascii="Times New Roman" w:hAnsi="Times New Roman" w:cs="Times New Roman"/>
          <w:sz w:val="24"/>
          <w:szCs w:val="24"/>
        </w:rPr>
        <w:t>so council needs</w:t>
      </w:r>
      <w:r w:rsidR="00037057">
        <w:rPr>
          <w:rFonts w:ascii="Times New Roman" w:hAnsi="Times New Roman" w:cs="Times New Roman"/>
          <w:sz w:val="24"/>
          <w:szCs w:val="24"/>
        </w:rPr>
        <w:t xml:space="preserve"> to have a Public Hearing.  Suzanne Schauman asked if the increase has gone up 16 percent.  Lamar Schulz replied yes right now we are paying more than we are collecting for the garbage service.  Charlotte Browning ask</w:t>
      </w:r>
      <w:r w:rsidR="00023C44">
        <w:rPr>
          <w:rFonts w:ascii="Times New Roman" w:hAnsi="Times New Roman" w:cs="Times New Roman"/>
          <w:sz w:val="24"/>
          <w:szCs w:val="24"/>
        </w:rPr>
        <w:t xml:space="preserve">ed if we can do it a little </w:t>
      </w:r>
      <w:r w:rsidR="00037057">
        <w:rPr>
          <w:rFonts w:ascii="Times New Roman" w:hAnsi="Times New Roman" w:cs="Times New Roman"/>
          <w:sz w:val="24"/>
          <w:szCs w:val="24"/>
        </w:rPr>
        <w:t>at a time.  Lamar Schulz replied that is what we sh</w:t>
      </w:r>
      <w:r w:rsidR="00023C44">
        <w:rPr>
          <w:rFonts w:ascii="Times New Roman" w:hAnsi="Times New Roman" w:cs="Times New Roman"/>
          <w:sz w:val="24"/>
          <w:szCs w:val="24"/>
        </w:rPr>
        <w:t>ould have been doing but we had</w:t>
      </w:r>
      <w:r w:rsidR="00037057">
        <w:rPr>
          <w:rFonts w:ascii="Times New Roman" w:hAnsi="Times New Roman" w:cs="Times New Roman"/>
          <w:sz w:val="24"/>
          <w:szCs w:val="24"/>
        </w:rPr>
        <w:t xml:space="preserve"> not been.  Charlotte Browning asked if they can divide it up over a few months.      </w:t>
      </w:r>
      <w:r>
        <w:rPr>
          <w:rFonts w:ascii="Times New Roman" w:hAnsi="Times New Roman" w:cs="Times New Roman"/>
          <w:sz w:val="24"/>
          <w:szCs w:val="24"/>
        </w:rPr>
        <w:t xml:space="preserve">  </w:t>
      </w:r>
    </w:p>
    <w:p w:rsidR="00800B1C" w:rsidRDefault="00800B1C" w:rsidP="00800B1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new Solid Waste Collection</w:t>
      </w:r>
      <w:r w:rsidR="00037057">
        <w:rPr>
          <w:rFonts w:ascii="Times New Roman" w:hAnsi="Times New Roman" w:cs="Times New Roman"/>
          <w:b/>
          <w:sz w:val="24"/>
          <w:szCs w:val="24"/>
        </w:rPr>
        <w:t xml:space="preserve"> and Disposal Fees ordinance to request</w:t>
      </w:r>
      <w:r>
        <w:rPr>
          <w:rFonts w:ascii="Times New Roman" w:hAnsi="Times New Roman" w:cs="Times New Roman"/>
          <w:b/>
          <w:sz w:val="24"/>
          <w:szCs w:val="24"/>
        </w:rPr>
        <w:t xml:space="preserve"> </w:t>
      </w:r>
      <w:r w:rsidR="00023C44">
        <w:rPr>
          <w:rFonts w:ascii="Times New Roman" w:hAnsi="Times New Roman" w:cs="Times New Roman"/>
          <w:b/>
          <w:sz w:val="24"/>
          <w:szCs w:val="24"/>
        </w:rPr>
        <w:t>a Public Hearing and advertisement</w:t>
      </w:r>
      <w:r>
        <w:rPr>
          <w:rFonts w:ascii="Times New Roman" w:hAnsi="Times New Roman" w:cs="Times New Roman"/>
          <w:b/>
          <w:sz w:val="24"/>
          <w:szCs w:val="24"/>
        </w:rPr>
        <w:t xml:space="preserv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C15B1F" w:rsidRPr="00C15B1F" w:rsidRDefault="00C15B1F" w:rsidP="00C15B1F">
      <w:pPr>
        <w:pStyle w:val="ListParagraph"/>
        <w:rPr>
          <w:rFonts w:ascii="Times New Roman" w:hAnsi="Times New Roman" w:cs="Times New Roman"/>
          <w:sz w:val="24"/>
          <w:szCs w:val="24"/>
        </w:rPr>
      </w:pPr>
    </w:p>
    <w:p w:rsidR="00C15B1F" w:rsidRDefault="00C15B1F"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City Park Concerns, operations and rental fees with possible changes.  Rental of all or sections of the park and what items the City provides to the person or entity renting the park.  What items to bill when an event is completed and City personnel have to be used to get the park back into pre-event </w:t>
      </w:r>
      <w:proofErr w:type="gramStart"/>
      <w:r>
        <w:rPr>
          <w:rFonts w:ascii="Times New Roman" w:hAnsi="Times New Roman" w:cs="Times New Roman"/>
          <w:sz w:val="24"/>
          <w:szCs w:val="24"/>
        </w:rPr>
        <w:t>readiness.</w:t>
      </w:r>
      <w:proofErr w:type="gramEnd"/>
      <w:r>
        <w:rPr>
          <w:rFonts w:ascii="Times New Roman" w:hAnsi="Times New Roman" w:cs="Times New Roman"/>
          <w:sz w:val="24"/>
          <w:szCs w:val="24"/>
        </w:rPr>
        <w:t xml:space="preserve">  (Like Bandera County requires on the rental of Mansfield Park)</w:t>
      </w:r>
    </w:p>
    <w:p w:rsidR="00C15B1F" w:rsidRDefault="00C15B1F" w:rsidP="00C15B1F">
      <w:pPr>
        <w:pStyle w:val="ListParagraph"/>
        <w:rPr>
          <w:rFonts w:ascii="Times New Roman" w:hAnsi="Times New Roman" w:cs="Times New Roman"/>
          <w:sz w:val="24"/>
          <w:szCs w:val="24"/>
        </w:rPr>
      </w:pPr>
    </w:p>
    <w:p w:rsidR="005F1A85" w:rsidRDefault="005F1A85" w:rsidP="005F1A8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Genie Strickland called him and asked him to table this item until she is able to be here.  Glenn Clark stated he would ask council to allow him until the next Regular meeting to discuss this and </w:t>
      </w:r>
      <w:r w:rsidR="00023C44">
        <w:rPr>
          <w:rFonts w:ascii="Times New Roman" w:hAnsi="Times New Roman" w:cs="Times New Roman"/>
          <w:sz w:val="24"/>
          <w:szCs w:val="24"/>
        </w:rPr>
        <w:t xml:space="preserve">it </w:t>
      </w:r>
      <w:r>
        <w:rPr>
          <w:rFonts w:ascii="Times New Roman" w:hAnsi="Times New Roman" w:cs="Times New Roman"/>
          <w:sz w:val="24"/>
          <w:szCs w:val="24"/>
        </w:rPr>
        <w:t xml:space="preserve">might be a good subject for a workshop.  </w:t>
      </w:r>
    </w:p>
    <w:p w:rsidR="005F1A85" w:rsidRDefault="005F1A85" w:rsidP="005F1A85">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table this item for the City Park concerns, operations and rental fees with possible changes until a workshop can be set,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5F1A85" w:rsidRPr="00C15B1F" w:rsidRDefault="005F1A85" w:rsidP="00C15B1F">
      <w:pPr>
        <w:pStyle w:val="ListParagraph"/>
        <w:rPr>
          <w:rFonts w:ascii="Times New Roman" w:hAnsi="Times New Roman" w:cs="Times New Roman"/>
          <w:sz w:val="24"/>
          <w:szCs w:val="24"/>
        </w:rPr>
      </w:pPr>
    </w:p>
    <w:p w:rsidR="00C15B1F" w:rsidRDefault="00C15B1F" w:rsidP="00F163F9">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Resolu</w:t>
      </w:r>
      <w:r w:rsidR="00FF7341">
        <w:rPr>
          <w:rFonts w:ascii="Times New Roman" w:hAnsi="Times New Roman" w:cs="Times New Roman"/>
          <w:sz w:val="24"/>
          <w:szCs w:val="24"/>
        </w:rPr>
        <w:t>tion from EDC to dedicate “Kelly</w:t>
      </w:r>
      <w:r>
        <w:rPr>
          <w:rFonts w:ascii="Times New Roman" w:hAnsi="Times New Roman" w:cs="Times New Roman"/>
          <w:sz w:val="24"/>
          <w:szCs w:val="24"/>
        </w:rPr>
        <w:t>’s Coffee” mural to the City of Bandera</w:t>
      </w:r>
    </w:p>
    <w:p w:rsidR="00C15B1F" w:rsidRDefault="00C15B1F" w:rsidP="00C15B1F">
      <w:pPr>
        <w:pStyle w:val="ListParagraph"/>
        <w:rPr>
          <w:rFonts w:ascii="Times New Roman" w:hAnsi="Times New Roman" w:cs="Times New Roman"/>
          <w:sz w:val="24"/>
          <w:szCs w:val="24"/>
        </w:rPr>
      </w:pPr>
    </w:p>
    <w:p w:rsidR="000C704F" w:rsidRDefault="005F1A85" w:rsidP="00C15B1F">
      <w:pPr>
        <w:pStyle w:val="ListParagraph"/>
        <w:rPr>
          <w:rFonts w:ascii="Times New Roman" w:hAnsi="Times New Roman" w:cs="Times New Roman"/>
          <w:sz w:val="24"/>
          <w:szCs w:val="24"/>
        </w:rPr>
      </w:pPr>
      <w:r>
        <w:rPr>
          <w:rFonts w:ascii="Times New Roman" w:hAnsi="Times New Roman" w:cs="Times New Roman"/>
          <w:sz w:val="24"/>
          <w:szCs w:val="24"/>
        </w:rPr>
        <w:t>Martha Shoemaker stated EDC funded the first mural of many to come.  The EDC wants to dedicate th</w:t>
      </w:r>
      <w:r w:rsidR="00023C44">
        <w:rPr>
          <w:rFonts w:ascii="Times New Roman" w:hAnsi="Times New Roman" w:cs="Times New Roman"/>
          <w:sz w:val="24"/>
          <w:szCs w:val="24"/>
        </w:rPr>
        <w:t>e mural</w:t>
      </w:r>
      <w:r>
        <w:rPr>
          <w:rFonts w:ascii="Times New Roman" w:hAnsi="Times New Roman" w:cs="Times New Roman"/>
          <w:sz w:val="24"/>
          <w:szCs w:val="24"/>
        </w:rPr>
        <w:t xml:space="preserve"> to the city via the resolution.  Mr. Dave </w:t>
      </w:r>
      <w:proofErr w:type="spellStart"/>
      <w:r>
        <w:rPr>
          <w:rFonts w:ascii="Times New Roman" w:hAnsi="Times New Roman" w:cs="Times New Roman"/>
          <w:sz w:val="24"/>
          <w:szCs w:val="24"/>
        </w:rPr>
        <w:t>Burell</w:t>
      </w:r>
      <w:proofErr w:type="spellEnd"/>
      <w:r>
        <w:rPr>
          <w:rFonts w:ascii="Times New Roman" w:hAnsi="Times New Roman" w:cs="Times New Roman"/>
          <w:sz w:val="24"/>
          <w:szCs w:val="24"/>
        </w:rPr>
        <w:t xml:space="preserve"> was the driving force behind the mural.  EDC is dedicating the mural to the city whereas, the EDC will provide for an annual maintenance to be paid, as needed, to the City for maintenance and upkeep of the mural.  In return</w:t>
      </w:r>
      <w:r w:rsidR="00023C44">
        <w:rPr>
          <w:rFonts w:ascii="Times New Roman" w:hAnsi="Times New Roman" w:cs="Times New Roman"/>
          <w:sz w:val="24"/>
          <w:szCs w:val="24"/>
        </w:rPr>
        <w:t>,</w:t>
      </w:r>
      <w:r>
        <w:rPr>
          <w:rFonts w:ascii="Times New Roman" w:hAnsi="Times New Roman" w:cs="Times New Roman"/>
          <w:sz w:val="24"/>
          <w:szCs w:val="24"/>
        </w:rPr>
        <w:t xml:space="preserve"> the EDC ask the City be responsible for any liabilities </w:t>
      </w:r>
      <w:r w:rsidR="00023C44">
        <w:rPr>
          <w:rFonts w:ascii="Times New Roman" w:hAnsi="Times New Roman" w:cs="Times New Roman"/>
          <w:sz w:val="24"/>
          <w:szCs w:val="24"/>
        </w:rPr>
        <w:t xml:space="preserve">that </w:t>
      </w:r>
      <w:r>
        <w:rPr>
          <w:rFonts w:ascii="Times New Roman" w:hAnsi="Times New Roman" w:cs="Times New Roman"/>
          <w:sz w:val="24"/>
          <w:szCs w:val="24"/>
        </w:rPr>
        <w:t xml:space="preserve">might occur through the property insurance.  EDC entered into an agreement with the </w:t>
      </w:r>
      <w:r>
        <w:rPr>
          <w:rFonts w:ascii="Times New Roman" w:hAnsi="Times New Roman" w:cs="Times New Roman"/>
          <w:sz w:val="24"/>
          <w:szCs w:val="24"/>
        </w:rPr>
        <w:lastRenderedPageBreak/>
        <w:t xml:space="preserve">landowner that he will not be responsible for any accidents that occur.  </w:t>
      </w:r>
      <w:r w:rsidR="005B067E">
        <w:rPr>
          <w:rFonts w:ascii="Times New Roman" w:hAnsi="Times New Roman" w:cs="Times New Roman"/>
          <w:sz w:val="24"/>
          <w:szCs w:val="24"/>
        </w:rPr>
        <w:t>Martha Shoemaker t</w:t>
      </w:r>
      <w:r w:rsidR="000C704F">
        <w:rPr>
          <w:rFonts w:ascii="Times New Roman" w:hAnsi="Times New Roman" w:cs="Times New Roman"/>
          <w:sz w:val="24"/>
          <w:szCs w:val="24"/>
        </w:rPr>
        <w:t>hank</w:t>
      </w:r>
      <w:r w:rsidR="005B067E">
        <w:rPr>
          <w:rFonts w:ascii="Times New Roman" w:hAnsi="Times New Roman" w:cs="Times New Roman"/>
          <w:sz w:val="24"/>
          <w:szCs w:val="24"/>
        </w:rPr>
        <w:t>ed council</w:t>
      </w:r>
      <w:r w:rsidR="000C704F">
        <w:rPr>
          <w:rFonts w:ascii="Times New Roman" w:hAnsi="Times New Roman" w:cs="Times New Roman"/>
          <w:sz w:val="24"/>
          <w:szCs w:val="24"/>
        </w:rPr>
        <w:t>.</w:t>
      </w:r>
    </w:p>
    <w:p w:rsidR="000C704F" w:rsidRDefault="000C704F" w:rsidP="000C704F">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the resolution from EDC to dedicate “Kelly’s Coffee” mural to the City of Bandera, seconded by Council Member Charlotte Browning.  All in favor none opposed.  Motion carried.</w:t>
      </w:r>
    </w:p>
    <w:p w:rsidR="005F1A85" w:rsidRDefault="005F1A85" w:rsidP="00C15B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772B9" w:rsidRDefault="00C15B1F" w:rsidP="00C872C8">
      <w:pPr>
        <w:pStyle w:val="ListParagraph"/>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EDC’s recommends approval of Glenn Clark’s application to become a member of the Board of Bandera Economic Development Corporatio</w:t>
      </w:r>
      <w:r w:rsidR="00C872C8">
        <w:rPr>
          <w:rFonts w:ascii="Times New Roman" w:hAnsi="Times New Roman" w:cs="Times New Roman"/>
          <w:sz w:val="24"/>
          <w:szCs w:val="24"/>
        </w:rPr>
        <w:t>n</w:t>
      </w:r>
    </w:p>
    <w:p w:rsidR="000C704F" w:rsidRDefault="000C704F" w:rsidP="000C704F">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EDC’s recommendation to approve Glenn Clark’s application to become a member of the Board of Bandera Economic Development Corporation, seconded by Council Member Charlotte Browning.  All in favor none opposed.  Glenn Clark abstained.  Motion carried.</w:t>
      </w:r>
    </w:p>
    <w:p w:rsidR="000C704F" w:rsidRDefault="000C704F" w:rsidP="000C704F">
      <w:pPr>
        <w:pStyle w:val="NoSpacing"/>
        <w:ind w:left="1080"/>
        <w:rPr>
          <w:rFonts w:ascii="Times New Roman" w:hAnsi="Times New Roman" w:cs="Times New Roman"/>
          <w:sz w:val="24"/>
          <w:szCs w:val="24"/>
        </w:rPr>
      </w:pPr>
    </w:p>
    <w:p w:rsidR="00800B1C" w:rsidRPr="00CC709A" w:rsidRDefault="00342EBD" w:rsidP="00800B1C">
      <w:pPr>
        <w:pStyle w:val="NoSpacing"/>
        <w:numPr>
          <w:ilvl w:val="0"/>
          <w:numId w:val="1"/>
        </w:numPr>
        <w:rPr>
          <w:rFonts w:ascii="Times New Roman" w:hAnsi="Times New Roman" w:cs="Times New Roman"/>
          <w:sz w:val="24"/>
          <w:szCs w:val="24"/>
        </w:rPr>
      </w:pPr>
      <w:r w:rsidRPr="00F163F9">
        <w:rPr>
          <w:rFonts w:ascii="Times New Roman" w:hAnsi="Times New Roman" w:cs="Times New Roman"/>
          <w:sz w:val="24"/>
          <w:szCs w:val="24"/>
        </w:rPr>
        <w:t>Adjourn</w:t>
      </w:r>
      <w:r w:rsidR="00800B1C">
        <w:rPr>
          <w:rFonts w:ascii="Times New Roman" w:hAnsi="Times New Roman" w:cs="Times New Roman"/>
          <w:sz w:val="24"/>
          <w:szCs w:val="24"/>
        </w:rPr>
        <w:t xml:space="preserve"> - </w:t>
      </w:r>
      <w:r w:rsidR="00800B1C" w:rsidRPr="00FC7CA4">
        <w:rPr>
          <w:rFonts w:ascii="Times New Roman" w:hAnsi="Times New Roman" w:cs="Times New Roman"/>
          <w:b/>
          <w:sz w:val="24"/>
          <w:szCs w:val="24"/>
        </w:rPr>
        <w:t xml:space="preserve">Council member </w:t>
      </w:r>
      <w:r w:rsidR="00800B1C">
        <w:rPr>
          <w:rFonts w:ascii="Times New Roman" w:hAnsi="Times New Roman" w:cs="Times New Roman"/>
          <w:b/>
          <w:sz w:val="24"/>
          <w:szCs w:val="24"/>
        </w:rPr>
        <w:t>Glenn Clark</w:t>
      </w:r>
      <w:r w:rsidR="00800B1C" w:rsidRPr="00FC7CA4">
        <w:rPr>
          <w:rFonts w:ascii="Times New Roman" w:hAnsi="Times New Roman" w:cs="Times New Roman"/>
          <w:b/>
          <w:sz w:val="24"/>
          <w:szCs w:val="24"/>
        </w:rPr>
        <w:t xml:space="preserve"> made a motion to adjourn</w:t>
      </w:r>
      <w:r w:rsidR="00800B1C">
        <w:rPr>
          <w:rFonts w:ascii="Times New Roman" w:hAnsi="Times New Roman" w:cs="Times New Roman"/>
          <w:b/>
          <w:sz w:val="24"/>
          <w:szCs w:val="24"/>
        </w:rPr>
        <w:t xml:space="preserve"> at </w:t>
      </w:r>
      <w:r w:rsidR="000C704F">
        <w:rPr>
          <w:rFonts w:ascii="Times New Roman" w:hAnsi="Times New Roman" w:cs="Times New Roman"/>
          <w:b/>
          <w:sz w:val="24"/>
          <w:szCs w:val="24"/>
        </w:rPr>
        <w:t>7</w:t>
      </w:r>
      <w:r w:rsidR="00800B1C">
        <w:rPr>
          <w:rFonts w:ascii="Times New Roman" w:hAnsi="Times New Roman" w:cs="Times New Roman"/>
          <w:b/>
          <w:sz w:val="24"/>
          <w:szCs w:val="24"/>
        </w:rPr>
        <w:t>:</w:t>
      </w:r>
      <w:r w:rsidR="000C704F">
        <w:rPr>
          <w:rFonts w:ascii="Times New Roman" w:hAnsi="Times New Roman" w:cs="Times New Roman"/>
          <w:b/>
          <w:sz w:val="24"/>
          <w:szCs w:val="24"/>
        </w:rPr>
        <w:t>07</w:t>
      </w:r>
      <w:r w:rsidR="00800B1C">
        <w:rPr>
          <w:rFonts w:ascii="Times New Roman" w:hAnsi="Times New Roman" w:cs="Times New Roman"/>
          <w:b/>
          <w:sz w:val="24"/>
          <w:szCs w:val="24"/>
        </w:rPr>
        <w:t xml:space="preserve"> PM</w:t>
      </w:r>
      <w:r w:rsidR="00800B1C" w:rsidRPr="00FC7CA4">
        <w:rPr>
          <w:rFonts w:ascii="Times New Roman" w:hAnsi="Times New Roman" w:cs="Times New Roman"/>
          <w:b/>
          <w:sz w:val="24"/>
          <w:szCs w:val="24"/>
        </w:rPr>
        <w:t xml:space="preserve">, seconded by Council Member </w:t>
      </w:r>
      <w:r w:rsidR="00800B1C">
        <w:rPr>
          <w:rFonts w:ascii="Times New Roman" w:hAnsi="Times New Roman" w:cs="Times New Roman"/>
          <w:b/>
          <w:sz w:val="24"/>
          <w:szCs w:val="24"/>
        </w:rPr>
        <w:t>Suzanne Schauman</w:t>
      </w:r>
      <w:r w:rsidR="00800B1C" w:rsidRPr="00FC7CA4">
        <w:rPr>
          <w:rFonts w:ascii="Times New Roman" w:hAnsi="Times New Roman" w:cs="Times New Roman"/>
          <w:b/>
          <w:sz w:val="24"/>
          <w:szCs w:val="24"/>
        </w:rPr>
        <w:t>.  All in favor none opposed.  Motion carried.</w:t>
      </w:r>
    </w:p>
    <w:p w:rsidR="00342EBD" w:rsidRDefault="00342EBD" w:rsidP="00800B1C">
      <w:pPr>
        <w:pStyle w:val="ListParagraph"/>
        <w:shd w:val="clear" w:color="auto" w:fill="FFFFFF"/>
        <w:ind w:left="1080"/>
        <w:rPr>
          <w:rFonts w:ascii="Times New Roman" w:hAnsi="Times New Roman" w:cs="Times New Roman"/>
          <w:sz w:val="24"/>
          <w:szCs w:val="24"/>
        </w:rPr>
      </w:pPr>
    </w:p>
    <w:p w:rsidR="000C704F" w:rsidRDefault="000C704F" w:rsidP="00800B1C">
      <w:pPr>
        <w:pStyle w:val="ListParagraph"/>
        <w:shd w:val="clear" w:color="auto" w:fill="FFFFFF"/>
        <w:ind w:left="1080"/>
        <w:rPr>
          <w:rFonts w:ascii="Times New Roman" w:hAnsi="Times New Roman" w:cs="Times New Roman"/>
          <w:sz w:val="24"/>
          <w:szCs w:val="24"/>
        </w:rPr>
      </w:pPr>
    </w:p>
    <w:p w:rsidR="000C704F" w:rsidRDefault="000C704F" w:rsidP="00800B1C">
      <w:pPr>
        <w:pStyle w:val="ListParagraph"/>
        <w:shd w:val="clear" w:color="auto" w:fill="FFFFFF"/>
        <w:ind w:left="1080"/>
        <w:rPr>
          <w:rFonts w:ascii="Times New Roman" w:hAnsi="Times New Roman" w:cs="Times New Roman"/>
          <w:sz w:val="24"/>
          <w:szCs w:val="24"/>
        </w:rPr>
      </w:pPr>
    </w:p>
    <w:p w:rsidR="00A86A45" w:rsidRDefault="00A86A45" w:rsidP="00800B1C">
      <w:pPr>
        <w:pStyle w:val="ListParagraph"/>
        <w:shd w:val="clear" w:color="auto" w:fill="FFFFFF"/>
        <w:ind w:left="1080"/>
        <w:rPr>
          <w:rFonts w:ascii="Times New Roman" w:hAnsi="Times New Roman" w:cs="Times New Roman"/>
          <w:sz w:val="24"/>
          <w:szCs w:val="24"/>
        </w:rPr>
      </w:pPr>
    </w:p>
    <w:p w:rsidR="00A86A45" w:rsidRDefault="00A86A45" w:rsidP="00A86A45">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A86A45" w:rsidRDefault="00A86A45" w:rsidP="00A86A45">
      <w:pPr>
        <w:pStyle w:val="NoSpacing"/>
        <w:ind w:left="360"/>
        <w:rPr>
          <w:rFonts w:ascii="Times New Roman" w:hAnsi="Times New Roman" w:cs="Times New Roman"/>
          <w:sz w:val="24"/>
          <w:szCs w:val="24"/>
        </w:rPr>
      </w:pPr>
    </w:p>
    <w:p w:rsidR="00A86A45" w:rsidRDefault="00A86A45" w:rsidP="00A86A45">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A86A45" w:rsidRDefault="00A86A45" w:rsidP="00A86A45">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A86A45" w:rsidRDefault="00A86A45" w:rsidP="00A86A4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A86A45" w:rsidRDefault="00A86A45" w:rsidP="00800B1C">
      <w:pPr>
        <w:pStyle w:val="ListParagraph"/>
        <w:shd w:val="clear" w:color="auto" w:fill="FFFFFF"/>
        <w:ind w:left="1080"/>
        <w:rPr>
          <w:rFonts w:ascii="Times New Roman" w:hAnsi="Times New Roman" w:cs="Times New Roman"/>
          <w:sz w:val="24"/>
          <w:szCs w:val="24"/>
        </w:rPr>
      </w:pPr>
    </w:p>
    <w:sectPr w:rsidR="00A86A45"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136A5"/>
    <w:rsid w:val="00023C44"/>
    <w:rsid w:val="00037057"/>
    <w:rsid w:val="00037B40"/>
    <w:rsid w:val="000415FF"/>
    <w:rsid w:val="00051E85"/>
    <w:rsid w:val="000531FB"/>
    <w:rsid w:val="000726AE"/>
    <w:rsid w:val="000774EF"/>
    <w:rsid w:val="000A32CF"/>
    <w:rsid w:val="000C704F"/>
    <w:rsid w:val="000F69DA"/>
    <w:rsid w:val="0012198A"/>
    <w:rsid w:val="0014555D"/>
    <w:rsid w:val="001831CE"/>
    <w:rsid w:val="001C060D"/>
    <w:rsid w:val="001C5471"/>
    <w:rsid w:val="001D0A1B"/>
    <w:rsid w:val="001E0047"/>
    <w:rsid w:val="001F2210"/>
    <w:rsid w:val="001F681B"/>
    <w:rsid w:val="00206582"/>
    <w:rsid w:val="0022327E"/>
    <w:rsid w:val="0025331C"/>
    <w:rsid w:val="0028081F"/>
    <w:rsid w:val="00285FAF"/>
    <w:rsid w:val="00292A7E"/>
    <w:rsid w:val="00293944"/>
    <w:rsid w:val="00294CB3"/>
    <w:rsid w:val="002A736F"/>
    <w:rsid w:val="003066C0"/>
    <w:rsid w:val="00342EBD"/>
    <w:rsid w:val="00356AEA"/>
    <w:rsid w:val="00370CA2"/>
    <w:rsid w:val="00377EA8"/>
    <w:rsid w:val="003A2DD1"/>
    <w:rsid w:val="003C2B86"/>
    <w:rsid w:val="003D7155"/>
    <w:rsid w:val="003F5AE6"/>
    <w:rsid w:val="0042628E"/>
    <w:rsid w:val="004541BC"/>
    <w:rsid w:val="004859ED"/>
    <w:rsid w:val="004977F6"/>
    <w:rsid w:val="004D125E"/>
    <w:rsid w:val="004F79E7"/>
    <w:rsid w:val="00500483"/>
    <w:rsid w:val="00530859"/>
    <w:rsid w:val="00546B57"/>
    <w:rsid w:val="00585B16"/>
    <w:rsid w:val="005B067E"/>
    <w:rsid w:val="005B5E57"/>
    <w:rsid w:val="005C02B8"/>
    <w:rsid w:val="005E0C94"/>
    <w:rsid w:val="005F1A85"/>
    <w:rsid w:val="005F320E"/>
    <w:rsid w:val="005F6F43"/>
    <w:rsid w:val="006204BA"/>
    <w:rsid w:val="00666CA0"/>
    <w:rsid w:val="006D4CF7"/>
    <w:rsid w:val="006D7024"/>
    <w:rsid w:val="00734129"/>
    <w:rsid w:val="00743F50"/>
    <w:rsid w:val="00776B77"/>
    <w:rsid w:val="007B1BA9"/>
    <w:rsid w:val="007B6D25"/>
    <w:rsid w:val="007C3F3A"/>
    <w:rsid w:val="00800B1C"/>
    <w:rsid w:val="0088442E"/>
    <w:rsid w:val="008C70BA"/>
    <w:rsid w:val="0090287B"/>
    <w:rsid w:val="0090701F"/>
    <w:rsid w:val="009251C0"/>
    <w:rsid w:val="00931F8B"/>
    <w:rsid w:val="00937E53"/>
    <w:rsid w:val="009430A2"/>
    <w:rsid w:val="009469D5"/>
    <w:rsid w:val="00956EB9"/>
    <w:rsid w:val="00991DEE"/>
    <w:rsid w:val="009D645F"/>
    <w:rsid w:val="009F2E75"/>
    <w:rsid w:val="00A20B28"/>
    <w:rsid w:val="00A7031F"/>
    <w:rsid w:val="00A82700"/>
    <w:rsid w:val="00A86A45"/>
    <w:rsid w:val="00AB147C"/>
    <w:rsid w:val="00AD5A0F"/>
    <w:rsid w:val="00B07135"/>
    <w:rsid w:val="00B205F8"/>
    <w:rsid w:val="00B3442E"/>
    <w:rsid w:val="00B637E6"/>
    <w:rsid w:val="00B85920"/>
    <w:rsid w:val="00BB4ACE"/>
    <w:rsid w:val="00BC7B67"/>
    <w:rsid w:val="00C01D6A"/>
    <w:rsid w:val="00C05AAF"/>
    <w:rsid w:val="00C15B1F"/>
    <w:rsid w:val="00C634A4"/>
    <w:rsid w:val="00C83A8E"/>
    <w:rsid w:val="00C872C8"/>
    <w:rsid w:val="00CD0B9D"/>
    <w:rsid w:val="00D20C2E"/>
    <w:rsid w:val="00D23A1A"/>
    <w:rsid w:val="00D2428B"/>
    <w:rsid w:val="00D3618C"/>
    <w:rsid w:val="00D37DFF"/>
    <w:rsid w:val="00D5159F"/>
    <w:rsid w:val="00D6005B"/>
    <w:rsid w:val="00D633CE"/>
    <w:rsid w:val="00D772B9"/>
    <w:rsid w:val="00D859F4"/>
    <w:rsid w:val="00D85B99"/>
    <w:rsid w:val="00DB1F73"/>
    <w:rsid w:val="00DC5608"/>
    <w:rsid w:val="00DD5DAC"/>
    <w:rsid w:val="00DF538B"/>
    <w:rsid w:val="00E013EF"/>
    <w:rsid w:val="00E12B93"/>
    <w:rsid w:val="00E1474D"/>
    <w:rsid w:val="00E1648A"/>
    <w:rsid w:val="00E17A9C"/>
    <w:rsid w:val="00E402D5"/>
    <w:rsid w:val="00E73B8C"/>
    <w:rsid w:val="00E76A4E"/>
    <w:rsid w:val="00EA2F8D"/>
    <w:rsid w:val="00EC31AA"/>
    <w:rsid w:val="00ED0EF0"/>
    <w:rsid w:val="00EE1D98"/>
    <w:rsid w:val="00F163F9"/>
    <w:rsid w:val="00F339D9"/>
    <w:rsid w:val="00F7081B"/>
    <w:rsid w:val="00F77B2F"/>
    <w:rsid w:val="00FD3C46"/>
    <w:rsid w:val="00FF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2015-08-03T21:14:00Z</cp:lastPrinted>
  <dcterms:created xsi:type="dcterms:W3CDTF">2015-12-07T17:41:00Z</dcterms:created>
  <dcterms:modified xsi:type="dcterms:W3CDTF">2015-12-07T17:42:00Z</dcterms:modified>
</cp:coreProperties>
</file>